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905BB" w14:textId="2DCF1F42" w:rsidR="004975F9" w:rsidRDefault="004975F9" w:rsidP="004975F9">
      <w:pPr>
        <w:keepNext/>
        <w:spacing w:after="0" w:line="240" w:lineRule="auto"/>
        <w:jc w:val="center"/>
        <w:outlineLvl w:val="0"/>
        <w:rPr>
          <w:rFonts w:ascii="David" w:eastAsia="Times New Roman" w:hAnsi="David" w:cs="David"/>
          <w:b/>
          <w:bCs/>
          <w:color w:val="5B9BD5" w:themeColor="accent1"/>
          <w:sz w:val="28"/>
          <w:szCs w:val="28"/>
          <w:u w:val="single"/>
          <w:rtl/>
        </w:rPr>
      </w:pPr>
    </w:p>
    <w:p w14:paraId="1695E99D" w14:textId="0B29E5F9" w:rsidR="00E47A67" w:rsidRPr="006F6239" w:rsidRDefault="006F6239" w:rsidP="006F6239">
      <w:pPr>
        <w:keepNext/>
        <w:spacing w:after="0" w:line="240" w:lineRule="auto"/>
        <w:ind w:left="360"/>
        <w:outlineLvl w:val="0"/>
        <w:rPr>
          <w:rFonts w:ascii="David" w:eastAsia="Times New Roman" w:hAnsi="David" w:cs="David"/>
          <w:b/>
          <w:bCs/>
          <w:color w:val="5B9BD5" w:themeColor="accent1"/>
          <w:sz w:val="28"/>
          <w:szCs w:val="28"/>
          <w:u w:val="single"/>
          <w:rtl/>
        </w:rPr>
      </w:pPr>
      <w:r>
        <w:rPr>
          <w:noProof/>
        </w:rPr>
        <w:drawing>
          <wp:inline distT="0" distB="0" distL="0" distR="0" wp14:anchorId="57484275" wp14:editId="6861CE08">
            <wp:extent cx="579120" cy="859790"/>
            <wp:effectExtent l="0" t="0" r="0" b="0"/>
            <wp:docPr id="162335647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859790"/>
                    </a:xfrm>
                    <a:prstGeom prst="rect">
                      <a:avLst/>
                    </a:prstGeom>
                    <a:noFill/>
                  </pic:spPr>
                </pic:pic>
              </a:graphicData>
            </a:graphic>
          </wp:inline>
        </w:drawing>
      </w:r>
    </w:p>
    <w:p w14:paraId="65A14549" w14:textId="44F6EFED" w:rsidR="00583BB3" w:rsidRDefault="00583BB3" w:rsidP="00647877">
      <w:pPr>
        <w:keepNext/>
        <w:spacing w:after="0" w:line="240" w:lineRule="auto"/>
        <w:jc w:val="center"/>
        <w:outlineLvl w:val="0"/>
        <w:rPr>
          <w:rFonts w:ascii="David" w:eastAsia="Times New Roman" w:hAnsi="David" w:cs="David"/>
          <w:b/>
          <w:bCs/>
          <w:sz w:val="36"/>
          <w:szCs w:val="36"/>
          <w:u w:val="single"/>
          <w:rtl/>
        </w:rPr>
      </w:pPr>
      <w:bookmarkStart w:id="0" w:name="_Hlk173135637"/>
      <w:bookmarkStart w:id="1" w:name="_Hlk170971562"/>
      <w:r>
        <w:rPr>
          <w:rFonts w:ascii="David" w:eastAsia="Times New Roman" w:hAnsi="David" w:cs="David" w:hint="cs"/>
          <w:b/>
          <w:bCs/>
          <w:sz w:val="36"/>
          <w:szCs w:val="36"/>
          <w:u w:val="single"/>
          <w:rtl/>
        </w:rPr>
        <w:t>ה</w:t>
      </w:r>
      <w:r w:rsidR="004F661D">
        <w:rPr>
          <w:rFonts w:ascii="David" w:eastAsia="Times New Roman" w:hAnsi="David" w:cs="David" w:hint="cs"/>
          <w:b/>
          <w:bCs/>
          <w:sz w:val="36"/>
          <w:szCs w:val="36"/>
          <w:u w:val="single"/>
          <w:rtl/>
        </w:rPr>
        <w:t>ו</w:t>
      </w:r>
      <w:r>
        <w:rPr>
          <w:rFonts w:ascii="David" w:eastAsia="Times New Roman" w:hAnsi="David" w:cs="David" w:hint="cs"/>
          <w:b/>
          <w:bCs/>
          <w:sz w:val="36"/>
          <w:szCs w:val="36"/>
          <w:u w:val="single"/>
          <w:rtl/>
        </w:rPr>
        <w:t>עדה המקומית לתכנון ובנייה חוף אשקלון</w:t>
      </w:r>
    </w:p>
    <w:bookmarkEnd w:id="0"/>
    <w:p w14:paraId="4FB13449" w14:textId="77777777" w:rsidR="00583BB3" w:rsidRDefault="00583BB3" w:rsidP="00583BB3">
      <w:pPr>
        <w:keepNext/>
        <w:spacing w:after="0" w:line="240" w:lineRule="auto"/>
        <w:jc w:val="center"/>
        <w:outlineLvl w:val="0"/>
        <w:rPr>
          <w:rFonts w:ascii="David" w:eastAsia="Times New Roman" w:hAnsi="David" w:cs="David"/>
          <w:b/>
          <w:bCs/>
          <w:sz w:val="36"/>
          <w:szCs w:val="36"/>
          <w:u w:val="single"/>
          <w:rtl/>
        </w:rPr>
      </w:pPr>
    </w:p>
    <w:p w14:paraId="7D0DBB42" w14:textId="0C75E08F" w:rsidR="004975F9" w:rsidRPr="00583BB3" w:rsidRDefault="004975F9" w:rsidP="00583BB3">
      <w:pPr>
        <w:keepNext/>
        <w:spacing w:after="0" w:line="240" w:lineRule="auto"/>
        <w:jc w:val="center"/>
        <w:outlineLvl w:val="0"/>
        <w:rPr>
          <w:rFonts w:ascii="David" w:eastAsia="Times New Roman" w:hAnsi="David" w:cs="David"/>
          <w:b/>
          <w:bCs/>
          <w:sz w:val="36"/>
          <w:szCs w:val="36"/>
          <w:u w:val="single"/>
          <w:rtl/>
        </w:rPr>
      </w:pPr>
      <w:r w:rsidRPr="00583BB3">
        <w:rPr>
          <w:rFonts w:ascii="David" w:eastAsia="Times New Roman" w:hAnsi="David" w:cs="David"/>
          <w:b/>
          <w:bCs/>
          <w:sz w:val="36"/>
          <w:szCs w:val="36"/>
          <w:u w:val="single"/>
          <w:rtl/>
        </w:rPr>
        <w:t>אישור תחילת עבודות :תקנות התכנון והבניה (רישוי בניה),</w:t>
      </w:r>
    </w:p>
    <w:p w14:paraId="12D5DB80" w14:textId="4876B11F" w:rsidR="004975F9" w:rsidRPr="00583BB3" w:rsidRDefault="004975F9" w:rsidP="00583BB3">
      <w:pPr>
        <w:keepNext/>
        <w:spacing w:after="0" w:line="240" w:lineRule="auto"/>
        <w:jc w:val="center"/>
        <w:outlineLvl w:val="0"/>
        <w:rPr>
          <w:rFonts w:ascii="David" w:eastAsia="Times New Roman" w:hAnsi="David" w:cs="David"/>
          <w:b/>
          <w:bCs/>
          <w:sz w:val="36"/>
          <w:szCs w:val="36"/>
          <w:u w:val="single"/>
          <w:rtl/>
        </w:rPr>
      </w:pPr>
      <w:proofErr w:type="spellStart"/>
      <w:r w:rsidRPr="00583BB3">
        <w:rPr>
          <w:rFonts w:ascii="David" w:eastAsia="Times New Roman" w:hAnsi="David" w:cs="David"/>
          <w:b/>
          <w:bCs/>
          <w:sz w:val="36"/>
          <w:szCs w:val="36"/>
          <w:u w:val="single"/>
          <w:rtl/>
        </w:rPr>
        <w:t>התשע"ו</w:t>
      </w:r>
      <w:proofErr w:type="spellEnd"/>
      <w:r w:rsidRPr="00583BB3">
        <w:rPr>
          <w:rFonts w:ascii="David" w:eastAsia="Times New Roman" w:hAnsi="David" w:cs="David"/>
          <w:b/>
          <w:bCs/>
          <w:sz w:val="36"/>
          <w:szCs w:val="36"/>
          <w:u w:val="single"/>
          <w:rtl/>
        </w:rPr>
        <w:t xml:space="preserve"> – 2016, חלק ז'</w:t>
      </w:r>
    </w:p>
    <w:p w14:paraId="31526F2E" w14:textId="77777777" w:rsidR="004975F9" w:rsidRPr="004975F9" w:rsidRDefault="004975F9" w:rsidP="00583BB3">
      <w:pPr>
        <w:keepNext/>
        <w:spacing w:after="0" w:line="240" w:lineRule="auto"/>
        <w:jc w:val="center"/>
        <w:outlineLvl w:val="0"/>
        <w:rPr>
          <w:rFonts w:ascii="David" w:eastAsia="Times New Roman" w:hAnsi="David" w:cs="David"/>
          <w:b/>
          <w:bCs/>
          <w:sz w:val="28"/>
          <w:szCs w:val="28"/>
          <w:u w:val="single"/>
          <w:rtl/>
        </w:rPr>
      </w:pPr>
    </w:p>
    <w:p w14:paraId="6083F18D" w14:textId="3596DA8F" w:rsidR="00CE2209" w:rsidRPr="00583BB3" w:rsidRDefault="00583BB3" w:rsidP="00583BB3">
      <w:pPr>
        <w:spacing w:after="0" w:line="240" w:lineRule="auto"/>
        <w:jc w:val="center"/>
        <w:rPr>
          <w:rFonts w:ascii="David" w:eastAsia="Times New Roman" w:hAnsi="David" w:cs="David"/>
          <w:b/>
          <w:bCs/>
          <w:color w:val="00B050"/>
          <w:sz w:val="36"/>
          <w:szCs w:val="36"/>
          <w:rtl/>
        </w:rPr>
      </w:pPr>
      <w:r w:rsidRPr="00583BB3">
        <w:rPr>
          <w:rFonts w:ascii="David" w:eastAsia="Times New Roman" w:hAnsi="David" w:cs="David" w:hint="cs"/>
          <w:b/>
          <w:bCs/>
          <w:color w:val="00B050"/>
          <w:sz w:val="36"/>
          <w:szCs w:val="36"/>
          <w:rtl/>
        </w:rPr>
        <w:t xml:space="preserve">בית </w:t>
      </w:r>
      <w:r w:rsidR="00647877">
        <w:rPr>
          <w:rFonts w:ascii="David" w:eastAsia="Times New Roman" w:hAnsi="David" w:cs="David" w:hint="cs"/>
          <w:b/>
          <w:bCs/>
          <w:color w:val="00B050"/>
          <w:sz w:val="36"/>
          <w:szCs w:val="36"/>
          <w:rtl/>
        </w:rPr>
        <w:t>-</w:t>
      </w:r>
      <w:r w:rsidRPr="00583BB3">
        <w:rPr>
          <w:rFonts w:ascii="David" w:eastAsia="Times New Roman" w:hAnsi="David" w:cs="David" w:hint="cs"/>
          <w:b/>
          <w:bCs/>
          <w:color w:val="00B050"/>
          <w:sz w:val="36"/>
          <w:szCs w:val="36"/>
          <w:rtl/>
        </w:rPr>
        <w:t>מגורים</w:t>
      </w:r>
    </w:p>
    <w:p w14:paraId="37709771" w14:textId="77777777" w:rsidR="00493D6D" w:rsidRPr="004975F9" w:rsidRDefault="00493D6D" w:rsidP="004975F9">
      <w:pPr>
        <w:spacing w:after="0" w:line="240" w:lineRule="auto"/>
        <w:rPr>
          <w:rFonts w:ascii="David" w:eastAsia="Times New Roman" w:hAnsi="David" w:cs="David"/>
          <w:sz w:val="28"/>
          <w:szCs w:val="28"/>
          <w:rtl/>
        </w:rPr>
      </w:pPr>
    </w:p>
    <w:p w14:paraId="42E3E5CA" w14:textId="77777777" w:rsidR="004975F9" w:rsidRPr="00583BB3" w:rsidRDefault="004975F9" w:rsidP="004975F9">
      <w:pPr>
        <w:spacing w:after="0" w:line="240" w:lineRule="auto"/>
        <w:rPr>
          <w:rFonts w:ascii="David" w:eastAsia="Times New Roman" w:hAnsi="David" w:cs="David"/>
          <w:sz w:val="32"/>
          <w:szCs w:val="32"/>
          <w:rtl/>
        </w:rPr>
      </w:pPr>
      <w:r w:rsidRPr="00583BB3">
        <w:rPr>
          <w:rFonts w:ascii="David" w:eastAsia="Times New Roman" w:hAnsi="David" w:cs="David"/>
          <w:sz w:val="32"/>
          <w:szCs w:val="32"/>
          <w:rtl/>
        </w:rPr>
        <w:t xml:space="preserve">תקנות הרישוי מגדירות בסימן זה את הליך הגשת הבקשה וקובעות הוראות מפורטות בעניין. </w:t>
      </w:r>
    </w:p>
    <w:p w14:paraId="22569E59" w14:textId="77777777" w:rsidR="008F50F2" w:rsidRPr="00583BB3" w:rsidRDefault="004975F9" w:rsidP="004975F9">
      <w:pPr>
        <w:spacing w:after="0" w:line="240" w:lineRule="auto"/>
        <w:rPr>
          <w:rFonts w:ascii="David" w:eastAsia="Times New Roman" w:hAnsi="David" w:cs="David"/>
          <w:sz w:val="32"/>
          <w:szCs w:val="32"/>
          <w:rtl/>
        </w:rPr>
      </w:pPr>
      <w:r w:rsidRPr="00583BB3">
        <w:rPr>
          <w:rFonts w:ascii="David" w:eastAsia="Times New Roman" w:hAnsi="David" w:cs="David"/>
          <w:sz w:val="32"/>
          <w:szCs w:val="32"/>
          <w:rtl/>
        </w:rPr>
        <w:t xml:space="preserve">התקנות קובעות חובת מינוי בעלי תפקידים (תקנות התכנון והבניה (רישוי בניה), </w:t>
      </w:r>
    </w:p>
    <w:p w14:paraId="3BF33B9E" w14:textId="506DE0D1" w:rsidR="004975F9" w:rsidRPr="00583BB3" w:rsidRDefault="004975F9" w:rsidP="004975F9">
      <w:pPr>
        <w:spacing w:after="0" w:line="240" w:lineRule="auto"/>
        <w:rPr>
          <w:rFonts w:ascii="David" w:eastAsia="Times New Roman" w:hAnsi="David" w:cs="David"/>
          <w:sz w:val="32"/>
          <w:szCs w:val="32"/>
          <w:rtl/>
        </w:rPr>
      </w:pPr>
      <w:proofErr w:type="spellStart"/>
      <w:r w:rsidRPr="00583BB3">
        <w:rPr>
          <w:rFonts w:ascii="David" w:eastAsia="Times New Roman" w:hAnsi="David" w:cs="David"/>
          <w:sz w:val="32"/>
          <w:szCs w:val="32"/>
          <w:rtl/>
        </w:rPr>
        <w:t>התשע"ו</w:t>
      </w:r>
      <w:proofErr w:type="spellEnd"/>
      <w:r w:rsidRPr="00583BB3">
        <w:rPr>
          <w:rFonts w:ascii="David" w:eastAsia="Times New Roman" w:hAnsi="David" w:cs="David"/>
          <w:sz w:val="32"/>
          <w:szCs w:val="32"/>
          <w:rtl/>
        </w:rPr>
        <w:t xml:space="preserve"> - 2016, סעיפים 71-80).</w:t>
      </w:r>
    </w:p>
    <w:p w14:paraId="28128CA5" w14:textId="77777777" w:rsidR="00493D6D" w:rsidRPr="004975F9" w:rsidRDefault="00493D6D" w:rsidP="004975F9">
      <w:pPr>
        <w:spacing w:after="0" w:line="240" w:lineRule="auto"/>
        <w:rPr>
          <w:rFonts w:ascii="David" w:eastAsia="Times New Roman" w:hAnsi="David" w:cs="David"/>
          <w:sz w:val="28"/>
          <w:szCs w:val="28"/>
          <w:rtl/>
        </w:rPr>
      </w:pPr>
    </w:p>
    <w:p w14:paraId="7D42EFF1" w14:textId="77777777" w:rsidR="004975F9" w:rsidRPr="004975F9" w:rsidRDefault="004975F9" w:rsidP="004975F9">
      <w:pPr>
        <w:keepNext/>
        <w:spacing w:after="0" w:line="240" w:lineRule="auto"/>
        <w:outlineLvl w:val="0"/>
        <w:rPr>
          <w:rFonts w:ascii="David" w:eastAsia="Times New Roman" w:hAnsi="David" w:cs="David"/>
          <w:color w:val="5B9BD5" w:themeColor="accent1"/>
          <w:sz w:val="28"/>
          <w:szCs w:val="28"/>
          <w:rtl/>
        </w:rPr>
      </w:pPr>
    </w:p>
    <w:p w14:paraId="0BFBDEB3" w14:textId="77777777" w:rsidR="004975F9" w:rsidRPr="004975F9" w:rsidRDefault="004975F9" w:rsidP="004975F9">
      <w:pPr>
        <w:numPr>
          <w:ilvl w:val="0"/>
          <w:numId w:val="1"/>
        </w:numPr>
        <w:spacing w:after="0" w:line="240" w:lineRule="auto"/>
        <w:ind w:left="368"/>
        <w:rPr>
          <w:rFonts w:ascii="David" w:eastAsia="Times New Roman" w:hAnsi="David" w:cs="David"/>
          <w:sz w:val="28"/>
          <w:szCs w:val="28"/>
        </w:rPr>
      </w:pPr>
      <w:r w:rsidRPr="004975F9">
        <w:rPr>
          <w:rFonts w:ascii="David" w:eastAsia="Times New Roman" w:hAnsi="David" w:cs="David"/>
          <w:sz w:val="28"/>
          <w:szCs w:val="28"/>
          <w:rtl/>
        </w:rPr>
        <w:t xml:space="preserve">קבלת אישור תחילת העבודות, מותנה במינוי אחראי לביקורת על הביצוע, קבלן רשום, ואחראי לביצוע שלד הבניין (תקנה 71(א)(1), ותקנה 71(א)(2)). </w:t>
      </w:r>
    </w:p>
    <w:p w14:paraId="589B2D1A" w14:textId="77777777" w:rsidR="004975F9" w:rsidRPr="004975F9" w:rsidRDefault="004975F9" w:rsidP="004975F9">
      <w:pPr>
        <w:spacing w:after="0" w:line="240" w:lineRule="auto"/>
        <w:ind w:left="368"/>
        <w:rPr>
          <w:rFonts w:ascii="David" w:eastAsia="Times New Roman" w:hAnsi="David" w:cs="David"/>
          <w:sz w:val="28"/>
          <w:szCs w:val="28"/>
        </w:rPr>
      </w:pPr>
      <w:bookmarkStart w:id="2" w:name="_Hlk530932509"/>
      <w:r w:rsidRPr="004975F9">
        <w:rPr>
          <w:rFonts w:ascii="David" w:eastAsia="Times New Roman" w:hAnsi="David" w:cs="David"/>
          <w:sz w:val="28"/>
          <w:szCs w:val="28"/>
          <w:rtl/>
        </w:rPr>
        <w:t xml:space="preserve"> </w:t>
      </w:r>
      <w:bookmarkEnd w:id="2"/>
    </w:p>
    <w:p w14:paraId="541E2180" w14:textId="77777777" w:rsidR="004975F9" w:rsidRPr="004975F9" w:rsidRDefault="004975F9" w:rsidP="004975F9">
      <w:pPr>
        <w:numPr>
          <w:ilvl w:val="0"/>
          <w:numId w:val="1"/>
        </w:numPr>
        <w:spacing w:after="0" w:line="240" w:lineRule="auto"/>
        <w:ind w:left="368"/>
        <w:rPr>
          <w:rFonts w:ascii="David" w:eastAsia="Times New Roman" w:hAnsi="David" w:cs="David"/>
          <w:sz w:val="28"/>
          <w:szCs w:val="28"/>
        </w:rPr>
      </w:pPr>
      <w:r w:rsidRPr="004975F9">
        <w:rPr>
          <w:rFonts w:ascii="David" w:eastAsia="Times New Roman" w:hAnsi="David" w:cs="David"/>
          <w:sz w:val="28"/>
          <w:szCs w:val="28"/>
          <w:rtl/>
        </w:rPr>
        <w:t xml:space="preserve">את הבקשה לאישור תחילת עבודות יגיש האחראי לביקורת על הביצוע בליווי  טפסי המינויים והתצהירים כפי שיפורט בהמשך בצירוף המסמכים הנדרשים.  </w:t>
      </w:r>
    </w:p>
    <w:p w14:paraId="22F80A49" w14:textId="77777777" w:rsidR="004975F9" w:rsidRPr="004975F9" w:rsidRDefault="004975F9" w:rsidP="004975F9">
      <w:pPr>
        <w:spacing w:after="0" w:line="240" w:lineRule="auto"/>
        <w:ind w:left="368"/>
        <w:rPr>
          <w:rFonts w:ascii="David" w:eastAsia="Times New Roman" w:hAnsi="David" w:cs="David"/>
          <w:sz w:val="28"/>
          <w:szCs w:val="28"/>
        </w:rPr>
      </w:pPr>
    </w:p>
    <w:p w14:paraId="20AF63BE" w14:textId="77777777" w:rsidR="004975F9" w:rsidRPr="004975F9" w:rsidRDefault="004975F9" w:rsidP="004975F9">
      <w:pPr>
        <w:numPr>
          <w:ilvl w:val="0"/>
          <w:numId w:val="1"/>
        </w:numPr>
        <w:spacing w:after="0" w:line="240" w:lineRule="auto"/>
        <w:ind w:left="368"/>
        <w:rPr>
          <w:rFonts w:ascii="David" w:eastAsia="Times New Roman" w:hAnsi="David" w:cs="David"/>
          <w:sz w:val="28"/>
          <w:szCs w:val="28"/>
        </w:rPr>
      </w:pPr>
      <w:r w:rsidRPr="004975F9">
        <w:rPr>
          <w:rFonts w:ascii="David" w:eastAsia="Times New Roman" w:hAnsi="David" w:cs="David"/>
          <w:sz w:val="28"/>
          <w:szCs w:val="28"/>
          <w:rtl/>
        </w:rPr>
        <w:t>בנוסף יצורפו לבקשה כל המסמכים האחרים הנדרשים כמפורט ברשימת התיוג להגשת בקשה לאישור תחילת עבודה.</w:t>
      </w:r>
    </w:p>
    <w:p w14:paraId="039245F8" w14:textId="77777777" w:rsidR="004975F9" w:rsidRPr="004975F9" w:rsidRDefault="004975F9" w:rsidP="004975F9">
      <w:pPr>
        <w:spacing w:after="0" w:line="240" w:lineRule="auto"/>
        <w:ind w:left="368"/>
        <w:rPr>
          <w:rFonts w:ascii="David" w:eastAsia="Times New Roman" w:hAnsi="David" w:cs="David"/>
          <w:sz w:val="28"/>
          <w:szCs w:val="28"/>
          <w:rtl/>
        </w:rPr>
      </w:pPr>
    </w:p>
    <w:p w14:paraId="1D92FBAF" w14:textId="77777777" w:rsidR="004975F9" w:rsidRPr="004975F9" w:rsidRDefault="004975F9" w:rsidP="004975F9">
      <w:pPr>
        <w:numPr>
          <w:ilvl w:val="0"/>
          <w:numId w:val="1"/>
        </w:numPr>
        <w:spacing w:after="0" w:line="240" w:lineRule="auto"/>
        <w:ind w:left="368"/>
        <w:rPr>
          <w:rFonts w:ascii="David" w:eastAsia="Times New Roman" w:hAnsi="David" w:cs="David"/>
          <w:sz w:val="28"/>
          <w:szCs w:val="28"/>
          <w:rtl/>
        </w:rPr>
      </w:pPr>
      <w:r w:rsidRPr="004975F9">
        <w:rPr>
          <w:rFonts w:ascii="David" w:eastAsia="Times New Roman" w:hAnsi="David" w:cs="David"/>
          <w:sz w:val="28"/>
          <w:szCs w:val="28"/>
          <w:rtl/>
        </w:rPr>
        <w:t>נא ראו הטפסים הנדרשים למילוי ולהגשה לחלק זה של התקנות בהמשך.</w:t>
      </w:r>
    </w:p>
    <w:p w14:paraId="2ACE3215" w14:textId="77777777" w:rsidR="004975F9" w:rsidRPr="004975F9" w:rsidRDefault="004975F9" w:rsidP="004975F9">
      <w:pPr>
        <w:spacing w:after="0" w:line="240" w:lineRule="auto"/>
        <w:ind w:left="720"/>
        <w:rPr>
          <w:rFonts w:ascii="David" w:eastAsia="Times New Roman" w:hAnsi="David" w:cs="David"/>
          <w:sz w:val="28"/>
          <w:szCs w:val="28"/>
          <w:rtl/>
        </w:rPr>
      </w:pPr>
    </w:p>
    <w:p w14:paraId="73FC1089" w14:textId="77777777" w:rsidR="00CE2209" w:rsidRDefault="00CE2209" w:rsidP="00175EBF">
      <w:pPr>
        <w:spacing w:after="0" w:line="240" w:lineRule="auto"/>
        <w:jc w:val="center"/>
        <w:rPr>
          <w:rFonts w:ascii="David" w:eastAsia="Times New Roman" w:hAnsi="David" w:cs="David"/>
          <w:sz w:val="28"/>
          <w:szCs w:val="28"/>
          <w:rtl/>
        </w:rPr>
      </w:pPr>
    </w:p>
    <w:p w14:paraId="541BF73B" w14:textId="77777777" w:rsidR="00493D6D" w:rsidRDefault="00493D6D" w:rsidP="00175EBF">
      <w:pPr>
        <w:spacing w:after="0" w:line="240" w:lineRule="auto"/>
        <w:jc w:val="center"/>
        <w:rPr>
          <w:rFonts w:ascii="David" w:eastAsia="Times New Roman" w:hAnsi="David" w:cs="David"/>
          <w:sz w:val="28"/>
          <w:szCs w:val="28"/>
          <w:rtl/>
        </w:rPr>
      </w:pPr>
    </w:p>
    <w:p w14:paraId="24AAF2CA" w14:textId="77777777" w:rsidR="00493D6D" w:rsidRDefault="00493D6D" w:rsidP="00175EBF">
      <w:pPr>
        <w:spacing w:after="0" w:line="240" w:lineRule="auto"/>
        <w:jc w:val="center"/>
        <w:rPr>
          <w:rFonts w:ascii="David" w:eastAsia="Times New Roman" w:hAnsi="David" w:cs="David"/>
          <w:sz w:val="28"/>
          <w:szCs w:val="28"/>
          <w:rtl/>
        </w:rPr>
      </w:pPr>
    </w:p>
    <w:p w14:paraId="6FEEC7EF" w14:textId="40E6DEBF" w:rsidR="004975F9" w:rsidRDefault="0080629C" w:rsidP="00175EBF">
      <w:pPr>
        <w:spacing w:after="0" w:line="240" w:lineRule="auto"/>
        <w:jc w:val="center"/>
        <w:rPr>
          <w:rFonts w:ascii="David" w:eastAsia="Times New Roman" w:hAnsi="David" w:cs="David"/>
          <w:b/>
          <w:bCs/>
          <w:sz w:val="36"/>
          <w:szCs w:val="36"/>
          <w:rtl/>
        </w:rPr>
      </w:pPr>
      <w:r w:rsidRPr="00583BB3">
        <w:rPr>
          <w:rFonts w:ascii="David" w:eastAsia="Times New Roman" w:hAnsi="David" w:cs="David" w:hint="cs"/>
          <w:b/>
          <w:bCs/>
          <w:sz w:val="36"/>
          <w:szCs w:val="36"/>
          <w:rtl/>
        </w:rPr>
        <w:t xml:space="preserve">את הטפסים יש להוריד מאתר </w:t>
      </w:r>
      <w:r w:rsidR="00175EBF" w:rsidRPr="00583BB3">
        <w:rPr>
          <w:rFonts w:ascii="David" w:eastAsia="Times New Roman" w:hAnsi="David" w:cs="David" w:hint="cs"/>
          <w:b/>
          <w:bCs/>
          <w:sz w:val="36"/>
          <w:szCs w:val="36"/>
          <w:rtl/>
        </w:rPr>
        <w:t>הוועדה המקומית חוף אשקלון</w:t>
      </w:r>
    </w:p>
    <w:p w14:paraId="341C694D" w14:textId="4BD2E455" w:rsidR="00583BB3" w:rsidRPr="0086063A" w:rsidRDefault="00583BB3" w:rsidP="00175EBF">
      <w:pPr>
        <w:spacing w:after="0" w:line="240" w:lineRule="auto"/>
        <w:jc w:val="center"/>
        <w:rPr>
          <w:rFonts w:ascii="David" w:eastAsia="Times New Roman" w:hAnsi="David" w:cs="David"/>
          <w:b/>
          <w:bCs/>
          <w:color w:val="00B050"/>
          <w:sz w:val="32"/>
          <w:szCs w:val="32"/>
          <w:u w:val="single"/>
          <w:rtl/>
        </w:rPr>
      </w:pPr>
      <w:r w:rsidRPr="0086063A">
        <w:rPr>
          <w:rFonts w:ascii="David" w:eastAsia="Times New Roman" w:hAnsi="David" w:cs="David" w:hint="cs"/>
          <w:b/>
          <w:bCs/>
          <w:color w:val="00B050"/>
          <w:sz w:val="32"/>
          <w:szCs w:val="32"/>
          <w:u w:val="single"/>
          <w:rtl/>
        </w:rPr>
        <w:t>טפסים לתחילת עבודות</w:t>
      </w:r>
    </w:p>
    <w:p w14:paraId="0A33D0FF" w14:textId="77777777" w:rsidR="00CE2209" w:rsidRDefault="00CE2209" w:rsidP="00175EBF">
      <w:pPr>
        <w:spacing w:after="0" w:line="240" w:lineRule="auto"/>
        <w:rPr>
          <w:rFonts w:ascii="David" w:eastAsia="Times New Roman" w:hAnsi="David" w:cs="David"/>
          <w:sz w:val="28"/>
          <w:szCs w:val="28"/>
          <w:rtl/>
        </w:rPr>
      </w:pPr>
    </w:p>
    <w:p w14:paraId="7A4CA902" w14:textId="5CF94EB7" w:rsidR="00493D6D" w:rsidRPr="00493D6D" w:rsidRDefault="00493D6D" w:rsidP="00493D6D">
      <w:pPr>
        <w:spacing w:after="0" w:line="240" w:lineRule="auto"/>
        <w:jc w:val="center"/>
        <w:rPr>
          <w:rFonts w:ascii="David" w:eastAsia="Times New Roman" w:hAnsi="David" w:cs="David"/>
          <w:sz w:val="28"/>
          <w:szCs w:val="28"/>
          <w:rtl/>
        </w:rPr>
      </w:pPr>
      <w:r w:rsidRPr="00493D6D">
        <w:rPr>
          <w:rFonts w:ascii="David" w:eastAsia="Times New Roman" w:hAnsi="David" w:cs="David" w:hint="cs"/>
          <w:b/>
          <w:bCs/>
          <w:sz w:val="28"/>
          <w:szCs w:val="28"/>
          <w:rtl/>
        </w:rPr>
        <w:t xml:space="preserve"> </w:t>
      </w:r>
      <w:r w:rsidR="00D72FF0">
        <w:rPr>
          <w:rFonts w:ascii="David" w:eastAsia="Times New Roman" w:hAnsi="David" w:cs="David" w:hint="cs"/>
          <w:b/>
          <w:bCs/>
          <w:sz w:val="28"/>
          <w:szCs w:val="28"/>
          <w:rtl/>
        </w:rPr>
        <w:t>ו</w:t>
      </w:r>
      <w:r w:rsidRPr="00493D6D">
        <w:rPr>
          <w:rFonts w:ascii="David" w:eastAsia="Times New Roman" w:hAnsi="David" w:cs="David" w:hint="cs"/>
          <w:b/>
          <w:bCs/>
          <w:sz w:val="28"/>
          <w:szCs w:val="28"/>
          <w:rtl/>
        </w:rPr>
        <w:t>להעביר</w:t>
      </w:r>
      <w:r w:rsidR="00D72FF0">
        <w:rPr>
          <w:rFonts w:ascii="David" w:eastAsia="Times New Roman" w:hAnsi="David" w:cs="David" w:hint="cs"/>
          <w:b/>
          <w:bCs/>
          <w:sz w:val="28"/>
          <w:szCs w:val="28"/>
          <w:rtl/>
        </w:rPr>
        <w:t>ם</w:t>
      </w:r>
      <w:r w:rsidRPr="00493D6D">
        <w:rPr>
          <w:rFonts w:ascii="David" w:eastAsia="Times New Roman" w:hAnsi="David" w:cs="David" w:hint="cs"/>
          <w:b/>
          <w:bCs/>
          <w:sz w:val="28"/>
          <w:szCs w:val="28"/>
          <w:rtl/>
        </w:rPr>
        <w:t xml:space="preserve"> לוועדה המקומית לדוא"ל</w:t>
      </w:r>
    </w:p>
    <w:p w14:paraId="69FCB7C5" w14:textId="77777777" w:rsidR="00493D6D" w:rsidRPr="00493D6D" w:rsidRDefault="00493D6D" w:rsidP="00493D6D">
      <w:pPr>
        <w:spacing w:after="0" w:line="240" w:lineRule="auto"/>
        <w:jc w:val="center"/>
        <w:rPr>
          <w:rFonts w:ascii="David" w:eastAsia="Times New Roman" w:hAnsi="David" w:cs="David"/>
          <w:sz w:val="28"/>
          <w:szCs w:val="28"/>
        </w:rPr>
      </w:pPr>
      <w:r w:rsidRPr="00493D6D">
        <w:rPr>
          <w:rFonts w:ascii="David" w:eastAsia="Times New Roman" w:hAnsi="David" w:cs="David"/>
          <w:sz w:val="28"/>
          <w:szCs w:val="28"/>
        </w:rPr>
        <w:t>hagit@hof-ashkelon.org.il</w:t>
      </w:r>
    </w:p>
    <w:p w14:paraId="1F22FF1F" w14:textId="77777777" w:rsidR="00493D6D" w:rsidRPr="00493D6D" w:rsidRDefault="00493D6D" w:rsidP="00493D6D">
      <w:pPr>
        <w:spacing w:after="0" w:line="240" w:lineRule="auto"/>
        <w:jc w:val="center"/>
        <w:rPr>
          <w:rFonts w:ascii="David" w:eastAsia="Times New Roman" w:hAnsi="David" w:cs="David"/>
          <w:bCs/>
          <w:sz w:val="28"/>
          <w:szCs w:val="28"/>
          <w:u w:val="single"/>
          <w:rtl/>
        </w:rPr>
      </w:pPr>
      <w:hyperlink r:id="rId9" w:history="1">
        <w:r w:rsidRPr="00493D6D">
          <w:rPr>
            <w:rStyle w:val="Hyperlink"/>
            <w:rFonts w:ascii="David" w:eastAsia="Times New Roman" w:hAnsi="David" w:cs="David"/>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rishuy@hof-ashkelon.0rg.il</w:t>
        </w:r>
      </w:hyperlink>
    </w:p>
    <w:p w14:paraId="6C0AEF16" w14:textId="77777777" w:rsidR="00493D6D" w:rsidRDefault="00493D6D" w:rsidP="00493D6D">
      <w:pPr>
        <w:spacing w:after="0" w:line="240" w:lineRule="auto"/>
        <w:jc w:val="center"/>
        <w:rPr>
          <w:rFonts w:ascii="David" w:eastAsia="Times New Roman" w:hAnsi="David" w:cs="David"/>
          <w:sz w:val="28"/>
          <w:szCs w:val="28"/>
          <w:rtl/>
        </w:rPr>
      </w:pPr>
    </w:p>
    <w:p w14:paraId="76341ADF" w14:textId="77777777" w:rsidR="00583BB3" w:rsidRDefault="00583BB3" w:rsidP="00583BB3">
      <w:pPr>
        <w:spacing w:after="0" w:line="240" w:lineRule="auto"/>
        <w:rPr>
          <w:rFonts w:ascii="David" w:eastAsia="Times New Roman" w:hAnsi="David" w:cs="David"/>
          <w:b/>
          <w:bCs/>
          <w:sz w:val="32"/>
          <w:szCs w:val="32"/>
          <w:rtl/>
        </w:rPr>
      </w:pPr>
    </w:p>
    <w:p w14:paraId="0836F075" w14:textId="07E97FA0" w:rsidR="00493D6D" w:rsidRPr="00583BB3" w:rsidRDefault="00583BB3" w:rsidP="00583BB3">
      <w:pPr>
        <w:spacing w:after="0" w:line="240" w:lineRule="auto"/>
        <w:rPr>
          <w:rFonts w:ascii="David" w:eastAsia="Times New Roman" w:hAnsi="David" w:cs="David"/>
          <w:b/>
          <w:bCs/>
          <w:sz w:val="32"/>
          <w:szCs w:val="32"/>
          <w:rtl/>
        </w:rPr>
      </w:pPr>
      <w:r w:rsidRPr="00583BB3">
        <w:rPr>
          <w:rFonts w:ascii="David" w:eastAsia="Times New Roman" w:hAnsi="David" w:cs="David" w:hint="cs"/>
          <w:b/>
          <w:bCs/>
          <w:sz w:val="32"/>
          <w:szCs w:val="32"/>
          <w:rtl/>
        </w:rPr>
        <w:t xml:space="preserve">לאחר העברת המסמכים ופיקוח במגרש/שטח יבדקו </w:t>
      </w:r>
      <w:r w:rsidRPr="00583BB3">
        <w:rPr>
          <w:rFonts w:ascii="David" w:eastAsia="Times New Roman" w:hAnsi="David" w:cs="David"/>
          <w:b/>
          <w:bCs/>
          <w:sz w:val="32"/>
          <w:szCs w:val="32"/>
          <w:rtl/>
        </w:rPr>
        <w:t>תקינותם</w:t>
      </w:r>
      <w:r w:rsidRPr="00583BB3">
        <w:rPr>
          <w:rFonts w:ascii="David" w:eastAsia="Times New Roman" w:hAnsi="David" w:cs="David" w:hint="cs"/>
          <w:b/>
          <w:bCs/>
          <w:sz w:val="32"/>
          <w:szCs w:val="32"/>
          <w:rtl/>
        </w:rPr>
        <w:t xml:space="preserve"> ,</w:t>
      </w:r>
      <w:r w:rsidRPr="00583BB3">
        <w:rPr>
          <w:rFonts w:ascii="David" w:eastAsia="Times New Roman" w:hAnsi="David" w:cs="David"/>
          <w:b/>
          <w:bCs/>
          <w:sz w:val="32"/>
          <w:szCs w:val="32"/>
          <w:rtl/>
        </w:rPr>
        <w:t xml:space="preserve"> </w:t>
      </w:r>
      <w:r w:rsidRPr="00583BB3">
        <w:rPr>
          <w:rFonts w:ascii="David" w:eastAsia="Times New Roman" w:hAnsi="David" w:cs="David" w:hint="cs"/>
          <w:b/>
          <w:bCs/>
          <w:sz w:val="32"/>
          <w:szCs w:val="32"/>
          <w:rtl/>
        </w:rPr>
        <w:t xml:space="preserve">אם ימצאו </w:t>
      </w:r>
      <w:r w:rsidRPr="00583BB3">
        <w:rPr>
          <w:rFonts w:ascii="David" w:eastAsia="Times New Roman" w:hAnsi="David" w:cs="David"/>
          <w:b/>
          <w:bCs/>
          <w:sz w:val="32"/>
          <w:szCs w:val="32"/>
          <w:rtl/>
        </w:rPr>
        <w:t>תקינים יימסר למבקש</w:t>
      </w:r>
      <w:r w:rsidRPr="00583BB3">
        <w:rPr>
          <w:rFonts w:ascii="David" w:eastAsia="Times New Roman" w:hAnsi="David" w:cs="David" w:hint="cs"/>
          <w:b/>
          <w:bCs/>
          <w:sz w:val="32"/>
          <w:szCs w:val="32"/>
          <w:rtl/>
        </w:rPr>
        <w:t xml:space="preserve"> </w:t>
      </w:r>
      <w:r w:rsidRPr="00583BB3">
        <w:rPr>
          <w:rFonts w:ascii="David" w:eastAsia="Times New Roman" w:hAnsi="David" w:cs="David"/>
          <w:b/>
          <w:bCs/>
          <w:sz w:val="32"/>
          <w:szCs w:val="32"/>
          <w:rtl/>
        </w:rPr>
        <w:t>אישור</w:t>
      </w:r>
      <w:r w:rsidRPr="00583BB3">
        <w:rPr>
          <w:rFonts w:ascii="David" w:eastAsia="Times New Roman" w:hAnsi="David" w:cs="David" w:hint="cs"/>
          <w:b/>
          <w:bCs/>
          <w:sz w:val="32"/>
          <w:szCs w:val="32"/>
          <w:rtl/>
        </w:rPr>
        <w:t xml:space="preserve"> </w:t>
      </w:r>
      <w:r w:rsidRPr="00583BB3">
        <w:rPr>
          <w:rFonts w:ascii="David" w:eastAsia="Times New Roman" w:hAnsi="David" w:cs="David"/>
          <w:b/>
          <w:bCs/>
          <w:sz w:val="32"/>
          <w:szCs w:val="32"/>
          <w:rtl/>
        </w:rPr>
        <w:t>תחילת עבודות</w:t>
      </w:r>
      <w:r w:rsidRPr="00583BB3">
        <w:rPr>
          <w:rFonts w:ascii="David" w:eastAsia="Times New Roman" w:hAnsi="David" w:cs="David" w:hint="cs"/>
          <w:b/>
          <w:bCs/>
          <w:sz w:val="32"/>
          <w:szCs w:val="32"/>
          <w:rtl/>
        </w:rPr>
        <w:t xml:space="preserve"> </w:t>
      </w:r>
      <w:r w:rsidRPr="00583BB3">
        <w:rPr>
          <w:rFonts w:ascii="David" w:eastAsia="Times New Roman" w:hAnsi="David" w:cs="David"/>
          <w:b/>
          <w:bCs/>
          <w:sz w:val="32"/>
          <w:szCs w:val="32"/>
          <w:rtl/>
        </w:rPr>
        <w:t>חתום ע"י רשות הרישוי</w:t>
      </w:r>
    </w:p>
    <w:p w14:paraId="0E75C785" w14:textId="77777777" w:rsidR="00583BB3" w:rsidRDefault="00583BB3" w:rsidP="00D72FF0">
      <w:pPr>
        <w:spacing w:after="0" w:line="240" w:lineRule="auto"/>
        <w:jc w:val="center"/>
        <w:rPr>
          <w:rFonts w:ascii="David" w:eastAsia="Calibri" w:hAnsi="David" w:cs="David"/>
          <w:sz w:val="28"/>
          <w:szCs w:val="28"/>
          <w:rtl/>
        </w:rPr>
      </w:pPr>
    </w:p>
    <w:p w14:paraId="15589908" w14:textId="77777777" w:rsidR="00583BB3" w:rsidRDefault="00583BB3" w:rsidP="00D72FF0">
      <w:pPr>
        <w:spacing w:after="0" w:line="240" w:lineRule="auto"/>
        <w:jc w:val="center"/>
        <w:rPr>
          <w:rFonts w:ascii="David" w:eastAsia="Calibri" w:hAnsi="David" w:cs="David"/>
          <w:sz w:val="28"/>
          <w:szCs w:val="28"/>
          <w:rtl/>
        </w:rPr>
      </w:pPr>
    </w:p>
    <w:p w14:paraId="5E120F46" w14:textId="5773ED04" w:rsidR="004975F9" w:rsidRPr="00583BB3" w:rsidRDefault="004975F9" w:rsidP="00D72FF0">
      <w:pPr>
        <w:spacing w:after="0" w:line="240" w:lineRule="auto"/>
        <w:jc w:val="center"/>
        <w:rPr>
          <w:rFonts w:ascii="David" w:eastAsia="Calibri" w:hAnsi="David" w:cs="David"/>
          <w:b/>
          <w:bCs/>
          <w:sz w:val="32"/>
          <w:szCs w:val="32"/>
          <w:rtl/>
        </w:rPr>
      </w:pPr>
      <w:r w:rsidRPr="00583BB3">
        <w:rPr>
          <w:rFonts w:ascii="David" w:eastAsia="Calibri" w:hAnsi="David" w:cs="David"/>
          <w:b/>
          <w:bCs/>
          <w:sz w:val="32"/>
          <w:szCs w:val="32"/>
          <w:rtl/>
        </w:rPr>
        <w:t>אישור זה יכלול אישור הועדה לחיבור זמני לתשתיות ועמו ניתן לגשת לחברת החשמל.</w:t>
      </w:r>
    </w:p>
    <w:p w14:paraId="16B282B0" w14:textId="77777777" w:rsidR="00175EBF" w:rsidRPr="00583BB3" w:rsidRDefault="00175EBF" w:rsidP="00175EBF">
      <w:pPr>
        <w:spacing w:after="0" w:line="240" w:lineRule="auto"/>
        <w:jc w:val="center"/>
        <w:rPr>
          <w:rFonts w:ascii="David" w:eastAsia="Calibri" w:hAnsi="David" w:cs="David"/>
          <w:b/>
          <w:bCs/>
          <w:sz w:val="32"/>
          <w:szCs w:val="32"/>
          <w:highlight w:val="yellow"/>
          <w:rtl/>
        </w:rPr>
      </w:pPr>
    </w:p>
    <w:p w14:paraId="7F621281" w14:textId="77777777" w:rsidR="00CE2209" w:rsidRDefault="00CE2209" w:rsidP="00175EBF">
      <w:pPr>
        <w:spacing w:after="0" w:line="240" w:lineRule="auto"/>
        <w:jc w:val="center"/>
        <w:rPr>
          <w:rFonts w:ascii="David" w:eastAsia="Calibri" w:hAnsi="David" w:cs="David"/>
          <w:b/>
          <w:bCs/>
          <w:sz w:val="28"/>
          <w:szCs w:val="28"/>
          <w:rtl/>
        </w:rPr>
      </w:pPr>
    </w:p>
    <w:p w14:paraId="2C9BF038" w14:textId="77777777" w:rsidR="00647877" w:rsidRPr="00647877" w:rsidRDefault="00647877" w:rsidP="00647877">
      <w:pPr>
        <w:jc w:val="center"/>
        <w:rPr>
          <w:rFonts w:ascii="David" w:hAnsi="David" w:cs="David"/>
          <w:b/>
          <w:bCs/>
          <w:sz w:val="28"/>
          <w:szCs w:val="28"/>
          <w:u w:val="single"/>
        </w:rPr>
      </w:pPr>
      <w:r w:rsidRPr="00647877">
        <w:rPr>
          <w:rFonts w:ascii="David" w:hAnsi="David" w:cs="David"/>
          <w:b/>
          <w:bCs/>
          <w:sz w:val="28"/>
          <w:szCs w:val="28"/>
          <w:u w:val="single"/>
          <w:rtl/>
        </w:rPr>
        <w:t>קבלת קהל: יום א' בין השעות 8:30</w:t>
      </w:r>
      <w:r w:rsidRPr="00647877">
        <w:rPr>
          <w:rFonts w:ascii="David" w:hAnsi="David" w:cs="David" w:hint="cs"/>
          <w:b/>
          <w:bCs/>
          <w:sz w:val="28"/>
          <w:szCs w:val="28"/>
          <w:u w:val="single"/>
          <w:rtl/>
        </w:rPr>
        <w:t xml:space="preserve"> -</w:t>
      </w:r>
      <w:r w:rsidRPr="00647877">
        <w:rPr>
          <w:rFonts w:ascii="David" w:hAnsi="David" w:cs="David"/>
          <w:b/>
          <w:bCs/>
          <w:sz w:val="28"/>
          <w:szCs w:val="28"/>
          <w:u w:val="single"/>
          <w:rtl/>
        </w:rPr>
        <w:t xml:space="preserve"> 16:00</w:t>
      </w:r>
    </w:p>
    <w:p w14:paraId="755B517B" w14:textId="77777777" w:rsidR="00647877" w:rsidRPr="00647877" w:rsidRDefault="00647877" w:rsidP="00647877">
      <w:pPr>
        <w:jc w:val="center"/>
        <w:rPr>
          <w:rFonts w:ascii="David" w:hAnsi="David" w:cs="David"/>
          <w:b/>
          <w:bCs/>
          <w:sz w:val="28"/>
          <w:szCs w:val="28"/>
          <w:u w:val="single"/>
          <w:rtl/>
        </w:rPr>
      </w:pPr>
      <w:r w:rsidRPr="00647877">
        <w:rPr>
          <w:rFonts w:ascii="David" w:hAnsi="David" w:cs="David"/>
          <w:b/>
          <w:bCs/>
          <w:sz w:val="28"/>
          <w:szCs w:val="28"/>
          <w:u w:val="single"/>
          <w:rtl/>
        </w:rPr>
        <w:t>טל' 08-67764</w:t>
      </w:r>
      <w:r w:rsidRPr="00647877">
        <w:rPr>
          <w:rFonts w:ascii="David" w:hAnsi="David" w:cs="David" w:hint="cs"/>
          <w:b/>
          <w:bCs/>
          <w:sz w:val="28"/>
          <w:szCs w:val="28"/>
          <w:u w:val="single"/>
          <w:rtl/>
        </w:rPr>
        <w:t xml:space="preserve">15 </w:t>
      </w:r>
      <w:r w:rsidRPr="00647877">
        <w:rPr>
          <w:rFonts w:ascii="David" w:hAnsi="David" w:cs="David"/>
          <w:b/>
          <w:bCs/>
          <w:sz w:val="28"/>
          <w:szCs w:val="28"/>
          <w:u w:val="single"/>
          <w:rtl/>
        </w:rPr>
        <w:t>פקס: 08-6775585</w:t>
      </w:r>
    </w:p>
    <w:p w14:paraId="1CCBF7E7" w14:textId="23DF6197" w:rsidR="004975F9" w:rsidRDefault="00647877" w:rsidP="00647877">
      <w:pPr>
        <w:jc w:val="center"/>
        <w:rPr>
          <w:rFonts w:ascii="David" w:hAnsi="David" w:cs="David"/>
          <w:b/>
          <w:bCs/>
          <w:sz w:val="28"/>
          <w:szCs w:val="28"/>
          <w:u w:val="single"/>
          <w:rtl/>
        </w:rPr>
      </w:pPr>
      <w:r w:rsidRPr="00647877">
        <w:rPr>
          <w:rFonts w:ascii="David" w:hAnsi="David" w:cs="David"/>
          <w:b/>
          <w:bCs/>
          <w:sz w:val="28"/>
          <w:szCs w:val="28"/>
          <w:u w:val="single"/>
          <w:rtl/>
        </w:rPr>
        <w:t>ת.ד 90003 מיקוד 78100 אשקלון</w:t>
      </w:r>
    </w:p>
    <w:p w14:paraId="57F2189B" w14:textId="77777777" w:rsidR="004975F9" w:rsidRDefault="004975F9" w:rsidP="0059072B">
      <w:pPr>
        <w:jc w:val="center"/>
        <w:rPr>
          <w:rFonts w:ascii="David" w:hAnsi="David" w:cs="David"/>
          <w:b/>
          <w:bCs/>
          <w:sz w:val="28"/>
          <w:szCs w:val="28"/>
          <w:u w:val="single"/>
          <w:rtl/>
        </w:rPr>
      </w:pPr>
    </w:p>
    <w:p w14:paraId="432443F1" w14:textId="4A3DFE7E" w:rsidR="00482888" w:rsidRDefault="006412FA" w:rsidP="006412FA">
      <w:pPr>
        <w:rPr>
          <w:rFonts w:ascii="David" w:hAnsi="David" w:cs="David"/>
          <w:b/>
          <w:bCs/>
          <w:sz w:val="28"/>
          <w:szCs w:val="28"/>
          <w:u w:val="single"/>
          <w:rtl/>
        </w:rPr>
      </w:pPr>
      <w:r w:rsidRPr="006412FA">
        <w:rPr>
          <w:rFonts w:ascii="David" w:hAnsi="David" w:cs="David"/>
          <w:b/>
          <w:bCs/>
          <w:noProof/>
          <w:sz w:val="28"/>
          <w:szCs w:val="28"/>
        </w:rPr>
        <w:drawing>
          <wp:inline distT="0" distB="0" distL="0" distR="0" wp14:anchorId="0A2EACE7" wp14:editId="3BABD603">
            <wp:extent cx="579120" cy="859790"/>
            <wp:effectExtent l="0" t="0" r="0" b="0"/>
            <wp:docPr id="126692503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859790"/>
                    </a:xfrm>
                    <a:prstGeom prst="rect">
                      <a:avLst/>
                    </a:prstGeom>
                    <a:noFill/>
                  </pic:spPr>
                </pic:pic>
              </a:graphicData>
            </a:graphic>
          </wp:inline>
        </w:drawing>
      </w:r>
    </w:p>
    <w:p w14:paraId="5AF4DFD9" w14:textId="61525100" w:rsidR="006412FA" w:rsidRPr="006412FA" w:rsidRDefault="006412FA" w:rsidP="006412FA">
      <w:pPr>
        <w:jc w:val="center"/>
        <w:rPr>
          <w:rFonts w:ascii="David" w:hAnsi="David" w:cs="David"/>
          <w:b/>
          <w:bCs/>
          <w:sz w:val="36"/>
          <w:szCs w:val="36"/>
          <w:u w:val="single"/>
          <w:rtl/>
        </w:rPr>
      </w:pPr>
      <w:bookmarkStart w:id="3" w:name="_Hlk173135345"/>
      <w:r w:rsidRPr="006412FA">
        <w:rPr>
          <w:rFonts w:ascii="David" w:hAnsi="David" w:cs="David"/>
          <w:b/>
          <w:bCs/>
          <w:sz w:val="36"/>
          <w:szCs w:val="36"/>
          <w:u w:val="single"/>
          <w:rtl/>
        </w:rPr>
        <w:t>הועדה המקומית לתכנון ובניה "חוף אשקלון</w:t>
      </w:r>
    </w:p>
    <w:bookmarkEnd w:id="3"/>
    <w:p w14:paraId="497F47C7" w14:textId="7F3C63B1" w:rsidR="003938B6" w:rsidRDefault="00C039B8" w:rsidP="006412FA">
      <w:pPr>
        <w:jc w:val="center"/>
        <w:rPr>
          <w:rFonts w:ascii="David" w:hAnsi="David" w:cs="David"/>
          <w:b/>
          <w:bCs/>
          <w:sz w:val="32"/>
          <w:szCs w:val="32"/>
          <w:u w:val="single"/>
          <w:rtl/>
        </w:rPr>
      </w:pPr>
      <w:r w:rsidRPr="000E1E25">
        <w:rPr>
          <w:rFonts w:ascii="David" w:hAnsi="David" w:cs="David" w:hint="cs"/>
          <w:b/>
          <w:bCs/>
          <w:sz w:val="32"/>
          <w:szCs w:val="32"/>
          <w:u w:val="single"/>
          <w:rtl/>
        </w:rPr>
        <w:t xml:space="preserve">רשימת </w:t>
      </w:r>
      <w:r w:rsidR="0059072B" w:rsidRPr="000E1E25">
        <w:rPr>
          <w:rFonts w:ascii="David" w:hAnsi="David" w:cs="David"/>
          <w:b/>
          <w:bCs/>
          <w:sz w:val="32"/>
          <w:szCs w:val="32"/>
          <w:u w:val="single"/>
          <w:rtl/>
        </w:rPr>
        <w:t>טפסים</w:t>
      </w:r>
      <w:r w:rsidR="00426327">
        <w:rPr>
          <w:rFonts w:ascii="David" w:hAnsi="David" w:cs="David" w:hint="cs"/>
          <w:b/>
          <w:bCs/>
          <w:sz w:val="32"/>
          <w:szCs w:val="32"/>
          <w:u w:val="single"/>
          <w:rtl/>
        </w:rPr>
        <w:t xml:space="preserve"> וצרופות</w:t>
      </w:r>
      <w:r w:rsidR="0059072B" w:rsidRPr="000E1E25">
        <w:rPr>
          <w:rFonts w:ascii="David" w:hAnsi="David" w:cs="David"/>
          <w:b/>
          <w:bCs/>
          <w:sz w:val="32"/>
          <w:szCs w:val="32"/>
          <w:u w:val="single"/>
          <w:rtl/>
        </w:rPr>
        <w:t xml:space="preserve"> </w:t>
      </w:r>
      <w:r w:rsidR="000E1E25">
        <w:rPr>
          <w:rFonts w:ascii="David" w:hAnsi="David" w:cs="David" w:hint="cs"/>
          <w:b/>
          <w:bCs/>
          <w:sz w:val="32"/>
          <w:szCs w:val="32"/>
          <w:u w:val="single"/>
          <w:rtl/>
        </w:rPr>
        <w:t>ל</w:t>
      </w:r>
      <w:r w:rsidR="0059072B" w:rsidRPr="000E1E25">
        <w:rPr>
          <w:rFonts w:ascii="David" w:hAnsi="David" w:cs="David"/>
          <w:b/>
          <w:bCs/>
          <w:sz w:val="32"/>
          <w:szCs w:val="32"/>
          <w:u w:val="single"/>
          <w:rtl/>
        </w:rPr>
        <w:t>תחילת עבודות</w:t>
      </w:r>
      <w:r w:rsidR="00672880" w:rsidRPr="000E1E25">
        <w:rPr>
          <w:rFonts w:ascii="David" w:hAnsi="David" w:cs="David" w:hint="cs"/>
          <w:b/>
          <w:bCs/>
          <w:sz w:val="32"/>
          <w:szCs w:val="32"/>
          <w:u w:val="single"/>
          <w:rtl/>
        </w:rPr>
        <w:t xml:space="preserve"> </w:t>
      </w:r>
      <w:r w:rsidR="000E1E25">
        <w:rPr>
          <w:rFonts w:ascii="David" w:hAnsi="David" w:cs="David" w:hint="cs"/>
          <w:b/>
          <w:bCs/>
          <w:sz w:val="32"/>
          <w:szCs w:val="32"/>
          <w:u w:val="single"/>
          <w:rtl/>
        </w:rPr>
        <w:t>שלב ג'</w:t>
      </w:r>
      <w:r w:rsidR="00B601DD">
        <w:rPr>
          <w:rFonts w:ascii="David" w:hAnsi="David" w:cs="David" w:hint="cs"/>
          <w:b/>
          <w:bCs/>
          <w:sz w:val="32"/>
          <w:szCs w:val="32"/>
          <w:u w:val="single"/>
          <w:rtl/>
        </w:rPr>
        <w:t>- מגורים</w:t>
      </w:r>
    </w:p>
    <w:p w14:paraId="46B6A32A" w14:textId="27B3B1BE" w:rsidR="000E1E25" w:rsidRPr="006412FA" w:rsidRDefault="000E1E25" w:rsidP="003938B6">
      <w:pPr>
        <w:jc w:val="center"/>
        <w:rPr>
          <w:rFonts w:ascii="David" w:hAnsi="David" w:cs="David"/>
          <w:b/>
          <w:bCs/>
          <w:sz w:val="32"/>
          <w:szCs w:val="32"/>
          <w:u w:val="single"/>
          <w:rtl/>
        </w:rPr>
      </w:pPr>
      <w:r w:rsidRPr="006412FA">
        <w:rPr>
          <w:rFonts w:ascii="David" w:hAnsi="David" w:cs="David" w:hint="cs"/>
          <w:b/>
          <w:bCs/>
          <w:sz w:val="32"/>
          <w:szCs w:val="32"/>
          <w:rtl/>
        </w:rPr>
        <w:t xml:space="preserve">כל עבודה שתחל ללא קבלת "אישור תחילת עבודות" יוצא צו להפסקת העבודות </w:t>
      </w:r>
      <w:r w:rsidR="00855B33" w:rsidRPr="006412FA">
        <w:rPr>
          <w:rFonts w:ascii="David" w:hAnsi="David" w:cs="David" w:hint="cs"/>
          <w:b/>
          <w:bCs/>
          <w:sz w:val="32"/>
          <w:szCs w:val="32"/>
          <w:rtl/>
        </w:rPr>
        <w:t xml:space="preserve">לפי </w:t>
      </w:r>
      <w:r w:rsidRPr="006412FA">
        <w:rPr>
          <w:rFonts w:ascii="David" w:hAnsi="David" w:cs="David" w:hint="cs"/>
          <w:b/>
          <w:bCs/>
          <w:sz w:val="32"/>
          <w:szCs w:val="32"/>
          <w:rtl/>
        </w:rPr>
        <w:t>החוק</w:t>
      </w:r>
      <w:r w:rsidRPr="006412FA">
        <w:rPr>
          <w:rFonts w:ascii="David" w:hAnsi="David" w:cs="David" w:hint="cs"/>
          <w:b/>
          <w:bCs/>
          <w:sz w:val="32"/>
          <w:szCs w:val="32"/>
        </w:rPr>
        <w:t>.</w:t>
      </w:r>
    </w:p>
    <w:tbl>
      <w:tblPr>
        <w:tblStyle w:val="a3"/>
        <w:bidiVisual/>
        <w:tblW w:w="10054" w:type="dxa"/>
        <w:jc w:val="center"/>
        <w:tblLook w:val="04A0" w:firstRow="1" w:lastRow="0" w:firstColumn="1" w:lastColumn="0" w:noHBand="0" w:noVBand="1"/>
      </w:tblPr>
      <w:tblGrid>
        <w:gridCol w:w="8494"/>
        <w:gridCol w:w="1560"/>
      </w:tblGrid>
      <w:tr w:rsidR="00855B33" w:rsidRPr="0059072B" w14:paraId="226E19E2" w14:textId="77777777" w:rsidTr="00482888">
        <w:trPr>
          <w:jc w:val="center"/>
        </w:trPr>
        <w:tc>
          <w:tcPr>
            <w:tcW w:w="8494" w:type="dxa"/>
          </w:tcPr>
          <w:p w14:paraId="331B8E54" w14:textId="215589A9" w:rsidR="00855B33" w:rsidRPr="008701D3" w:rsidRDefault="00855B33" w:rsidP="008701D3">
            <w:pPr>
              <w:spacing w:line="360" w:lineRule="auto"/>
              <w:jc w:val="center"/>
              <w:rPr>
                <w:rFonts w:ascii="David" w:hAnsi="David" w:cs="David"/>
                <w:b/>
                <w:bCs/>
                <w:sz w:val="28"/>
                <w:szCs w:val="28"/>
                <w:rtl/>
              </w:rPr>
            </w:pPr>
            <w:r w:rsidRPr="008701D3">
              <w:rPr>
                <w:rFonts w:ascii="David" w:hAnsi="David" w:cs="David" w:hint="cs"/>
                <w:b/>
                <w:bCs/>
                <w:sz w:val="28"/>
                <w:szCs w:val="28"/>
                <w:rtl/>
              </w:rPr>
              <w:t>שם טופס/ המסמך</w:t>
            </w:r>
          </w:p>
        </w:tc>
        <w:tc>
          <w:tcPr>
            <w:tcW w:w="1560" w:type="dxa"/>
            <w:vAlign w:val="center"/>
          </w:tcPr>
          <w:p w14:paraId="432FF8F1" w14:textId="74176886" w:rsidR="00855B33" w:rsidRPr="007D036D" w:rsidRDefault="00855B33" w:rsidP="0059072B">
            <w:pPr>
              <w:spacing w:line="360" w:lineRule="auto"/>
              <w:jc w:val="center"/>
              <w:rPr>
                <w:rFonts w:ascii="David" w:hAnsi="David" w:cs="David"/>
                <w:sz w:val="24"/>
                <w:szCs w:val="24"/>
                <w:rtl/>
              </w:rPr>
            </w:pPr>
            <w:r w:rsidRPr="007D036D">
              <w:rPr>
                <w:rFonts w:ascii="David" w:hAnsi="David" w:cs="David" w:hint="cs"/>
                <w:b/>
                <w:bCs/>
                <w:sz w:val="24"/>
                <w:szCs w:val="24"/>
                <w:rtl/>
              </w:rPr>
              <w:t>קישור לטופס</w:t>
            </w:r>
          </w:p>
        </w:tc>
      </w:tr>
      <w:tr w:rsidR="00855B33" w:rsidRPr="0059072B" w14:paraId="22D8C2DF" w14:textId="77777777" w:rsidTr="00482888">
        <w:trPr>
          <w:jc w:val="center"/>
        </w:trPr>
        <w:tc>
          <w:tcPr>
            <w:tcW w:w="8494" w:type="dxa"/>
          </w:tcPr>
          <w:p w14:paraId="193DA251" w14:textId="7006F23F" w:rsidR="00213260" w:rsidRPr="00AA7411" w:rsidRDefault="00855B33" w:rsidP="00213260">
            <w:pPr>
              <w:spacing w:line="360" w:lineRule="auto"/>
              <w:rPr>
                <w:rFonts w:ascii="David" w:hAnsi="David" w:cs="David"/>
                <w:b/>
                <w:bCs/>
                <w:sz w:val="28"/>
                <w:szCs w:val="28"/>
                <w:rtl/>
              </w:rPr>
            </w:pPr>
            <w:r w:rsidRPr="00AA7411">
              <w:rPr>
                <w:rFonts w:ascii="David" w:hAnsi="David" w:cs="David"/>
                <w:b/>
                <w:bCs/>
                <w:sz w:val="28"/>
                <w:szCs w:val="28"/>
                <w:rtl/>
              </w:rPr>
              <w:t xml:space="preserve">הודעה על </w:t>
            </w:r>
            <w:r w:rsidRPr="00A629AA">
              <w:rPr>
                <w:rFonts w:ascii="David" w:hAnsi="David" w:cs="David"/>
                <w:b/>
                <w:bCs/>
                <w:color w:val="00B050"/>
                <w:sz w:val="28"/>
                <w:szCs w:val="28"/>
                <w:u w:val="single"/>
                <w:rtl/>
              </w:rPr>
              <w:t>מינוי</w:t>
            </w:r>
            <w:r w:rsidRPr="00AA7411">
              <w:rPr>
                <w:rFonts w:ascii="David" w:hAnsi="David" w:cs="David"/>
                <w:b/>
                <w:bCs/>
                <w:sz w:val="28"/>
                <w:szCs w:val="28"/>
                <w:rtl/>
              </w:rPr>
              <w:t xml:space="preserve"> אחראי לביקורת על הביצוע</w:t>
            </w:r>
          </w:p>
          <w:p w14:paraId="776066F7" w14:textId="74B32FCC" w:rsidR="00855B33" w:rsidRPr="00AA7411" w:rsidRDefault="00855B33" w:rsidP="00213260">
            <w:pPr>
              <w:spacing w:line="360" w:lineRule="auto"/>
              <w:rPr>
                <w:rFonts w:ascii="David" w:hAnsi="David" w:cs="David"/>
                <w:b/>
                <w:bCs/>
                <w:sz w:val="28"/>
                <w:szCs w:val="28"/>
                <w:rtl/>
              </w:rPr>
            </w:pPr>
            <w:r w:rsidRPr="00AA7411">
              <w:rPr>
                <w:rFonts w:ascii="David" w:hAnsi="David" w:cs="David" w:hint="cs"/>
                <w:b/>
                <w:bCs/>
                <w:sz w:val="28"/>
                <w:szCs w:val="28"/>
                <w:rtl/>
              </w:rPr>
              <w:t xml:space="preserve">מונה מטעם בעל ההיתר </w:t>
            </w:r>
            <w:r w:rsidRPr="00A629AA">
              <w:rPr>
                <w:rFonts w:ascii="David" w:hAnsi="David" w:cs="David" w:hint="cs"/>
                <w:b/>
                <w:bCs/>
                <w:color w:val="00B050"/>
                <w:sz w:val="28"/>
                <w:szCs w:val="28"/>
                <w:u w:val="single"/>
                <w:rtl/>
              </w:rPr>
              <w:t>ואינו</w:t>
            </w:r>
            <w:r w:rsidRPr="00AA7411">
              <w:rPr>
                <w:rFonts w:ascii="David" w:hAnsi="David" w:cs="David" w:hint="cs"/>
                <w:b/>
                <w:bCs/>
                <w:sz w:val="28"/>
                <w:szCs w:val="28"/>
                <w:rtl/>
              </w:rPr>
              <w:t xml:space="preserve"> אחראי לביצוע שלד בניין</w:t>
            </w:r>
          </w:p>
          <w:p w14:paraId="5DB95F15" w14:textId="13DDC198" w:rsidR="00855B33" w:rsidRPr="00D50E08" w:rsidRDefault="00855B33" w:rsidP="0059072B">
            <w:pPr>
              <w:spacing w:line="360" w:lineRule="auto"/>
              <w:rPr>
                <w:rFonts w:ascii="David" w:hAnsi="David" w:cs="David"/>
                <w:b/>
                <w:bCs/>
                <w:rtl/>
              </w:rPr>
            </w:pPr>
            <w:r w:rsidRPr="00D50E08">
              <w:rPr>
                <w:rFonts w:ascii="David" w:hAnsi="David" w:cs="David" w:hint="cs"/>
                <w:b/>
                <w:bCs/>
                <w:color w:val="00B050"/>
                <w:rtl/>
              </w:rPr>
              <w:t>(הטופס יחתם ע"י בעל ההיתר)</w:t>
            </w:r>
          </w:p>
        </w:tc>
        <w:tc>
          <w:tcPr>
            <w:tcW w:w="1560" w:type="dxa"/>
            <w:vAlign w:val="center"/>
          </w:tcPr>
          <w:p w14:paraId="2B818504" w14:textId="77777777" w:rsidR="00855B33" w:rsidRPr="00520DC4" w:rsidRDefault="00855B33" w:rsidP="0059072B">
            <w:pPr>
              <w:spacing w:line="360" w:lineRule="auto"/>
              <w:jc w:val="center"/>
              <w:rPr>
                <w:rFonts w:ascii="David" w:hAnsi="David" w:cs="David"/>
                <w:b/>
                <w:bCs/>
                <w:sz w:val="28"/>
                <w:szCs w:val="28"/>
                <w:rtl/>
              </w:rPr>
            </w:pPr>
            <w:r w:rsidRPr="00520DC4">
              <w:rPr>
                <w:rFonts w:ascii="David" w:hAnsi="David" w:cs="David" w:hint="cs"/>
                <w:b/>
                <w:bCs/>
                <w:sz w:val="28"/>
                <w:szCs w:val="28"/>
                <w:rtl/>
              </w:rPr>
              <w:t>ג-1</w:t>
            </w:r>
          </w:p>
        </w:tc>
      </w:tr>
      <w:tr w:rsidR="00855B33" w:rsidRPr="0059072B" w14:paraId="6057971D" w14:textId="77777777" w:rsidTr="00482888">
        <w:trPr>
          <w:jc w:val="center"/>
        </w:trPr>
        <w:tc>
          <w:tcPr>
            <w:tcW w:w="8494" w:type="dxa"/>
          </w:tcPr>
          <w:p w14:paraId="34BB1B13" w14:textId="6F7E2F43" w:rsidR="00855B33" w:rsidRPr="00AA7411" w:rsidRDefault="00855B33" w:rsidP="005D25D1">
            <w:pPr>
              <w:spacing w:line="360" w:lineRule="auto"/>
              <w:rPr>
                <w:rFonts w:ascii="David" w:hAnsi="David" w:cs="David"/>
                <w:b/>
                <w:bCs/>
                <w:sz w:val="28"/>
                <w:szCs w:val="28"/>
                <w:rtl/>
              </w:rPr>
            </w:pPr>
            <w:r w:rsidRPr="00AA7411">
              <w:rPr>
                <w:rFonts w:ascii="David" w:hAnsi="David" w:cs="David"/>
                <w:b/>
                <w:bCs/>
                <w:sz w:val="28"/>
                <w:szCs w:val="28"/>
                <w:rtl/>
              </w:rPr>
              <w:t>הודעה על</w:t>
            </w:r>
            <w:r w:rsidRPr="00A629AA">
              <w:rPr>
                <w:rFonts w:ascii="David" w:hAnsi="David" w:cs="David"/>
                <w:b/>
                <w:bCs/>
                <w:color w:val="00B050"/>
                <w:sz w:val="28"/>
                <w:szCs w:val="28"/>
                <w:rtl/>
              </w:rPr>
              <w:t xml:space="preserve"> </w:t>
            </w:r>
            <w:r w:rsidRPr="00A629AA">
              <w:rPr>
                <w:rFonts w:ascii="David" w:hAnsi="David" w:cs="David"/>
                <w:b/>
                <w:bCs/>
                <w:color w:val="00B050"/>
                <w:sz w:val="28"/>
                <w:szCs w:val="28"/>
                <w:u w:val="single"/>
                <w:rtl/>
              </w:rPr>
              <w:t>מינוי</w:t>
            </w:r>
            <w:r w:rsidR="00213260" w:rsidRPr="00A629AA">
              <w:rPr>
                <w:rFonts w:ascii="David" w:hAnsi="David" w:cs="David" w:hint="cs"/>
                <w:b/>
                <w:bCs/>
                <w:color w:val="00B050"/>
                <w:sz w:val="28"/>
                <w:szCs w:val="28"/>
                <w:rtl/>
              </w:rPr>
              <w:t xml:space="preserve"> </w:t>
            </w:r>
            <w:r w:rsidRPr="00AA7411">
              <w:rPr>
                <w:rFonts w:ascii="David" w:hAnsi="David" w:cs="David"/>
                <w:b/>
                <w:bCs/>
                <w:sz w:val="28"/>
                <w:szCs w:val="28"/>
                <w:rtl/>
              </w:rPr>
              <w:t>האחראי לביצוע שלד הבניין</w:t>
            </w:r>
          </w:p>
          <w:p w14:paraId="43C9CACE" w14:textId="715B0CCD" w:rsidR="00855B33" w:rsidRPr="00D50E08" w:rsidRDefault="00855B33" w:rsidP="007770FB">
            <w:pPr>
              <w:spacing w:line="360" w:lineRule="auto"/>
              <w:rPr>
                <w:rFonts w:ascii="David" w:hAnsi="David" w:cs="David"/>
                <w:b/>
                <w:bCs/>
                <w:rtl/>
              </w:rPr>
            </w:pPr>
            <w:r w:rsidRPr="00D50E08">
              <w:rPr>
                <w:rFonts w:ascii="David" w:hAnsi="David" w:cs="David" w:hint="cs"/>
                <w:b/>
                <w:bCs/>
                <w:rtl/>
              </w:rPr>
              <w:t>(</w:t>
            </w:r>
            <w:r w:rsidRPr="00D50E08">
              <w:rPr>
                <w:rFonts w:ascii="David" w:hAnsi="David" w:cs="David"/>
                <w:b/>
                <w:bCs/>
                <w:color w:val="00B050"/>
                <w:rtl/>
              </w:rPr>
              <w:t xml:space="preserve">הטופס יחתם ע"י </w:t>
            </w:r>
            <w:r w:rsidRPr="00D50E08">
              <w:rPr>
                <w:rFonts w:ascii="David" w:hAnsi="David" w:cs="David" w:hint="cs"/>
                <w:b/>
                <w:bCs/>
                <w:color w:val="00B050"/>
                <w:rtl/>
              </w:rPr>
              <w:t>בעל ההיתר/</w:t>
            </w:r>
            <w:r w:rsidRPr="00D50E08">
              <w:rPr>
                <w:rFonts w:ascii="David" w:hAnsi="David" w:cs="David"/>
                <w:b/>
                <w:bCs/>
                <w:color w:val="00B050"/>
                <w:rtl/>
              </w:rPr>
              <w:t>קבלן</w:t>
            </w:r>
            <w:r w:rsidRPr="00D50E08">
              <w:rPr>
                <w:rFonts w:ascii="David" w:hAnsi="David" w:cs="David" w:hint="cs"/>
                <w:b/>
                <w:bCs/>
                <w:color w:val="002060"/>
                <w:rtl/>
              </w:rPr>
              <w:t>)</w:t>
            </w:r>
          </w:p>
        </w:tc>
        <w:tc>
          <w:tcPr>
            <w:tcW w:w="1560" w:type="dxa"/>
            <w:vAlign w:val="center"/>
          </w:tcPr>
          <w:p w14:paraId="2F7616DB" w14:textId="77777777" w:rsidR="00855B33" w:rsidRPr="00520DC4" w:rsidRDefault="00855B33" w:rsidP="00AE13DF">
            <w:pPr>
              <w:spacing w:line="360" w:lineRule="auto"/>
              <w:jc w:val="center"/>
              <w:rPr>
                <w:rFonts w:ascii="David" w:hAnsi="David" w:cs="David"/>
                <w:b/>
                <w:bCs/>
                <w:sz w:val="28"/>
                <w:szCs w:val="28"/>
                <w:rtl/>
              </w:rPr>
            </w:pPr>
            <w:r>
              <w:rPr>
                <w:rFonts w:ascii="David" w:hAnsi="David" w:cs="David" w:hint="cs"/>
                <w:b/>
                <w:bCs/>
                <w:sz w:val="28"/>
                <w:szCs w:val="28"/>
                <w:rtl/>
              </w:rPr>
              <w:t>ג-3</w:t>
            </w:r>
          </w:p>
        </w:tc>
      </w:tr>
      <w:tr w:rsidR="00855B33" w:rsidRPr="0059072B" w14:paraId="2B805EF0" w14:textId="77777777" w:rsidTr="00482888">
        <w:trPr>
          <w:trHeight w:val="828"/>
          <w:jc w:val="center"/>
        </w:trPr>
        <w:tc>
          <w:tcPr>
            <w:tcW w:w="8494" w:type="dxa"/>
          </w:tcPr>
          <w:p w14:paraId="0D5A847C" w14:textId="1844E80C" w:rsidR="00855B33" w:rsidRPr="00AA7411" w:rsidRDefault="00855B33" w:rsidP="007770FB">
            <w:pPr>
              <w:spacing w:line="360" w:lineRule="auto"/>
              <w:rPr>
                <w:rFonts w:ascii="David" w:hAnsi="David" w:cs="David"/>
                <w:b/>
                <w:bCs/>
                <w:sz w:val="28"/>
                <w:szCs w:val="28"/>
                <w:rtl/>
              </w:rPr>
            </w:pPr>
            <w:r w:rsidRPr="00AA7411">
              <w:rPr>
                <w:rFonts w:ascii="David" w:hAnsi="David" w:cs="David"/>
                <w:b/>
                <w:bCs/>
                <w:sz w:val="28"/>
                <w:szCs w:val="28"/>
                <w:rtl/>
              </w:rPr>
              <w:t xml:space="preserve">הודעה על </w:t>
            </w:r>
            <w:r w:rsidRPr="00A629AA">
              <w:rPr>
                <w:rFonts w:ascii="David" w:hAnsi="David" w:cs="David"/>
                <w:b/>
                <w:bCs/>
                <w:color w:val="00B050"/>
                <w:sz w:val="28"/>
                <w:szCs w:val="28"/>
                <w:u w:val="single"/>
                <w:rtl/>
              </w:rPr>
              <w:t>מינוי</w:t>
            </w:r>
            <w:r w:rsidRPr="00A629AA">
              <w:rPr>
                <w:rFonts w:ascii="David" w:hAnsi="David" w:cs="David"/>
                <w:b/>
                <w:bCs/>
                <w:color w:val="00B050"/>
                <w:sz w:val="28"/>
                <w:szCs w:val="28"/>
                <w:rtl/>
              </w:rPr>
              <w:t xml:space="preserve"> </w:t>
            </w:r>
            <w:r w:rsidRPr="00AA7411">
              <w:rPr>
                <w:rFonts w:ascii="David" w:hAnsi="David" w:cs="David"/>
                <w:b/>
                <w:bCs/>
                <w:sz w:val="28"/>
                <w:szCs w:val="28"/>
                <w:rtl/>
              </w:rPr>
              <w:t>קבלן</w:t>
            </w:r>
            <w:r w:rsidRPr="00AA7411">
              <w:rPr>
                <w:rFonts w:ascii="David" w:hAnsi="David" w:cs="David" w:hint="cs"/>
                <w:b/>
                <w:bCs/>
                <w:sz w:val="28"/>
                <w:szCs w:val="28"/>
                <w:rtl/>
              </w:rPr>
              <w:t xml:space="preserve"> </w:t>
            </w:r>
            <w:r w:rsidRPr="00AA7411">
              <w:rPr>
                <w:rFonts w:ascii="David" w:hAnsi="David" w:cs="David"/>
                <w:b/>
                <w:bCs/>
                <w:sz w:val="28"/>
                <w:szCs w:val="28"/>
                <w:rtl/>
              </w:rPr>
              <w:t>רשום לביצוע הבנייה או העבודה</w:t>
            </w:r>
          </w:p>
          <w:p w14:paraId="78B5EEA3" w14:textId="32E7B90A" w:rsidR="00855B33" w:rsidRPr="00D50E08" w:rsidRDefault="00855B33" w:rsidP="005B1135">
            <w:pPr>
              <w:spacing w:line="360" w:lineRule="auto"/>
              <w:rPr>
                <w:rFonts w:ascii="David" w:hAnsi="David" w:cs="David"/>
                <w:b/>
                <w:bCs/>
                <w:rtl/>
              </w:rPr>
            </w:pPr>
            <w:r w:rsidRPr="00D50E08">
              <w:rPr>
                <w:rFonts w:ascii="David" w:hAnsi="David" w:cs="David" w:hint="cs"/>
                <w:b/>
                <w:bCs/>
                <w:color w:val="002060"/>
                <w:rtl/>
              </w:rPr>
              <w:t>(</w:t>
            </w:r>
            <w:r w:rsidRPr="00D50E08">
              <w:rPr>
                <w:rFonts w:ascii="David" w:hAnsi="David" w:cs="David"/>
                <w:b/>
                <w:bCs/>
                <w:color w:val="00B050"/>
                <w:rtl/>
              </w:rPr>
              <w:t>הטופס יחתם ע"י בעל ההיתר</w:t>
            </w:r>
            <w:r w:rsidRPr="00D50E08">
              <w:rPr>
                <w:rFonts w:ascii="David" w:hAnsi="David" w:cs="David" w:hint="cs"/>
                <w:b/>
                <w:bCs/>
                <w:color w:val="002060"/>
                <w:rtl/>
              </w:rPr>
              <w:t>)</w:t>
            </w:r>
          </w:p>
        </w:tc>
        <w:tc>
          <w:tcPr>
            <w:tcW w:w="1560" w:type="dxa"/>
            <w:vAlign w:val="center"/>
          </w:tcPr>
          <w:p w14:paraId="7690C91D" w14:textId="77777777" w:rsidR="00855B33" w:rsidRPr="00397939" w:rsidRDefault="00855B33" w:rsidP="00AE13DF">
            <w:pPr>
              <w:spacing w:line="360" w:lineRule="auto"/>
              <w:jc w:val="center"/>
              <w:rPr>
                <w:rFonts w:ascii="David" w:hAnsi="David" w:cs="David"/>
                <w:b/>
                <w:bCs/>
                <w:sz w:val="28"/>
                <w:szCs w:val="28"/>
                <w:rtl/>
              </w:rPr>
            </w:pPr>
            <w:r w:rsidRPr="00397939">
              <w:rPr>
                <w:rFonts w:ascii="David" w:hAnsi="David" w:cs="David" w:hint="cs"/>
                <w:b/>
                <w:bCs/>
                <w:sz w:val="28"/>
                <w:szCs w:val="28"/>
                <w:rtl/>
              </w:rPr>
              <w:t>ג-4</w:t>
            </w:r>
          </w:p>
        </w:tc>
      </w:tr>
      <w:tr w:rsidR="00855B33" w:rsidRPr="0059072B" w14:paraId="743CBFC9" w14:textId="77777777" w:rsidTr="00482888">
        <w:trPr>
          <w:trHeight w:val="2744"/>
          <w:jc w:val="center"/>
        </w:trPr>
        <w:tc>
          <w:tcPr>
            <w:tcW w:w="8494" w:type="dxa"/>
          </w:tcPr>
          <w:p w14:paraId="483F2D64" w14:textId="6E11EE68" w:rsidR="00855B33" w:rsidRPr="00AA7411" w:rsidRDefault="00855B33" w:rsidP="007770FB">
            <w:pPr>
              <w:spacing w:line="360" w:lineRule="auto"/>
              <w:rPr>
                <w:rFonts w:ascii="David" w:hAnsi="David" w:cs="David"/>
                <w:b/>
                <w:bCs/>
                <w:sz w:val="28"/>
                <w:szCs w:val="28"/>
                <w:rtl/>
              </w:rPr>
            </w:pPr>
            <w:r w:rsidRPr="00AA7411">
              <w:rPr>
                <w:rFonts w:ascii="David" w:hAnsi="David" w:cs="David"/>
                <w:b/>
                <w:bCs/>
                <w:sz w:val="28"/>
                <w:szCs w:val="28"/>
                <w:rtl/>
              </w:rPr>
              <w:t>הצהרת אחראי לביקורת על הביצוע</w:t>
            </w:r>
            <w:r w:rsidRPr="00AA7411">
              <w:rPr>
                <w:rFonts w:ascii="David" w:hAnsi="David" w:cs="David" w:hint="cs"/>
                <w:b/>
                <w:bCs/>
                <w:sz w:val="28"/>
                <w:szCs w:val="28"/>
                <w:rtl/>
              </w:rPr>
              <w:t xml:space="preserve">, </w:t>
            </w:r>
          </w:p>
          <w:p w14:paraId="34E35EE4" w14:textId="77777777" w:rsidR="00482888" w:rsidRPr="00AA7411" w:rsidRDefault="00855B33" w:rsidP="00482888">
            <w:pPr>
              <w:spacing w:line="360" w:lineRule="auto"/>
              <w:rPr>
                <w:rFonts w:ascii="David" w:eastAsia="Times New Roman" w:hAnsi="David" w:cs="David"/>
                <w:b/>
                <w:bCs/>
                <w:sz w:val="20"/>
                <w:szCs w:val="20"/>
                <w:u w:val="single"/>
                <w:rtl/>
                <w:lang w:val="en-GB"/>
              </w:rPr>
            </w:pPr>
            <w:r w:rsidRPr="00AA7411">
              <w:rPr>
                <w:rFonts w:ascii="David" w:hAnsi="David" w:cs="David" w:hint="cs"/>
                <w:b/>
                <w:bCs/>
                <w:sz w:val="24"/>
                <w:szCs w:val="24"/>
                <w:rtl/>
              </w:rPr>
              <w:t>(</w:t>
            </w:r>
            <w:r w:rsidRPr="00AA7411">
              <w:rPr>
                <w:rFonts w:ascii="David" w:hAnsi="David" w:cs="David"/>
                <w:b/>
                <w:bCs/>
                <w:sz w:val="24"/>
                <w:szCs w:val="24"/>
                <w:rtl/>
              </w:rPr>
              <w:t>הטופס יחתם ע"י מי שמו</w:t>
            </w:r>
            <w:r w:rsidRPr="00AA7411">
              <w:rPr>
                <w:rFonts w:ascii="David" w:hAnsi="David" w:cs="David"/>
                <w:b/>
                <w:bCs/>
                <w:sz w:val="24"/>
                <w:szCs w:val="24"/>
              </w:rPr>
              <w:t></w:t>
            </w:r>
            <w:r w:rsidRPr="00AA7411">
              <w:rPr>
                <w:rFonts w:ascii="David" w:hAnsi="David" w:cs="David"/>
                <w:b/>
                <w:bCs/>
                <w:sz w:val="24"/>
                <w:szCs w:val="24"/>
                <w:rtl/>
              </w:rPr>
              <w:t>ה בטופס ג</w:t>
            </w:r>
            <w:r w:rsidRPr="00AA7411">
              <w:rPr>
                <w:rFonts w:ascii="David" w:hAnsi="David" w:cs="David" w:hint="cs"/>
                <w:b/>
                <w:bCs/>
                <w:sz w:val="24"/>
                <w:szCs w:val="24"/>
                <w:rtl/>
              </w:rPr>
              <w:t>-1</w:t>
            </w:r>
            <w:r w:rsidRPr="00AA7411">
              <w:rPr>
                <w:rFonts w:ascii="David" w:hAnsi="David" w:cs="David"/>
                <w:b/>
                <w:bCs/>
                <w:sz w:val="24"/>
                <w:szCs w:val="24"/>
                <w:rtl/>
              </w:rPr>
              <w:t xml:space="preserve"> </w:t>
            </w:r>
            <w:r w:rsidRPr="00A629AA">
              <w:rPr>
                <w:rFonts w:ascii="David" w:hAnsi="David" w:cs="David"/>
                <w:b/>
                <w:bCs/>
                <w:color w:val="00B050"/>
                <w:sz w:val="24"/>
                <w:szCs w:val="24"/>
                <w:u w:val="single"/>
                <w:rtl/>
              </w:rPr>
              <w:t>שאי</w:t>
            </w:r>
            <w:r w:rsidRPr="00A629AA">
              <w:rPr>
                <w:rFonts w:ascii="David" w:hAnsi="David" w:cs="David"/>
                <w:b/>
                <w:bCs/>
                <w:color w:val="00B050"/>
                <w:sz w:val="24"/>
                <w:szCs w:val="24"/>
                <w:u w:val="single"/>
              </w:rPr>
              <w:t></w:t>
            </w:r>
            <w:r w:rsidRPr="00A629AA">
              <w:rPr>
                <w:rFonts w:ascii="David" w:hAnsi="David" w:cs="David"/>
                <w:b/>
                <w:bCs/>
                <w:color w:val="00B050"/>
                <w:sz w:val="24"/>
                <w:szCs w:val="24"/>
                <w:u w:val="single"/>
                <w:rtl/>
              </w:rPr>
              <w:t>ו</w:t>
            </w:r>
            <w:r w:rsidRPr="00A629AA">
              <w:rPr>
                <w:rFonts w:ascii="David" w:hAnsi="David" w:cs="David"/>
                <w:b/>
                <w:bCs/>
                <w:color w:val="00B050"/>
                <w:sz w:val="24"/>
                <w:szCs w:val="24"/>
                <w:rtl/>
              </w:rPr>
              <w:t xml:space="preserve"> </w:t>
            </w:r>
            <w:r w:rsidRPr="00AA7411">
              <w:rPr>
                <w:rFonts w:ascii="David" w:hAnsi="David" w:cs="David"/>
                <w:b/>
                <w:bCs/>
                <w:sz w:val="24"/>
                <w:szCs w:val="24"/>
                <w:rtl/>
              </w:rPr>
              <w:t>האחראי לביצוע שלד הב</w:t>
            </w:r>
            <w:r w:rsidRPr="00AA7411">
              <w:rPr>
                <w:rFonts w:ascii="David" w:hAnsi="David" w:cs="David"/>
                <w:b/>
                <w:bCs/>
                <w:sz w:val="24"/>
                <w:szCs w:val="24"/>
              </w:rPr>
              <w:t></w:t>
            </w:r>
            <w:r w:rsidRPr="00AA7411">
              <w:rPr>
                <w:rFonts w:ascii="David" w:hAnsi="David" w:cs="David"/>
                <w:b/>
                <w:bCs/>
                <w:sz w:val="24"/>
                <w:szCs w:val="24"/>
                <w:rtl/>
              </w:rPr>
              <w:t>יין</w:t>
            </w:r>
            <w:r w:rsidRPr="00AA7411">
              <w:rPr>
                <w:rFonts w:ascii="David" w:hAnsi="David" w:cs="David" w:hint="cs"/>
                <w:b/>
                <w:bCs/>
                <w:sz w:val="24"/>
                <w:szCs w:val="24"/>
                <w:rtl/>
              </w:rPr>
              <w:t>)</w:t>
            </w:r>
            <w:bookmarkStart w:id="4" w:name="_Hlk516833"/>
          </w:p>
          <w:p w14:paraId="724C51ED" w14:textId="7AC93346" w:rsidR="00482888" w:rsidRPr="00AA7411" w:rsidRDefault="00855B33" w:rsidP="00482888">
            <w:pPr>
              <w:spacing w:line="360" w:lineRule="auto"/>
              <w:rPr>
                <w:rFonts w:ascii="David" w:hAnsi="David" w:cs="David"/>
                <w:b/>
                <w:bCs/>
                <w:sz w:val="20"/>
                <w:szCs w:val="20"/>
                <w:rtl/>
              </w:rPr>
            </w:pPr>
            <w:r w:rsidRPr="00AA7411">
              <w:rPr>
                <w:rFonts w:ascii="David" w:eastAsia="Times New Roman" w:hAnsi="David" w:cs="David"/>
                <w:b/>
                <w:bCs/>
                <w:sz w:val="20"/>
                <w:szCs w:val="20"/>
                <w:u w:val="single"/>
                <w:rtl/>
                <w:lang w:val="en-GB"/>
              </w:rPr>
              <w:t>נספחים מצורפים</w:t>
            </w:r>
            <w:bookmarkStart w:id="5" w:name="_Hlk517786"/>
          </w:p>
          <w:p w14:paraId="055766DA" w14:textId="6E9C03D7" w:rsidR="00855B33" w:rsidRPr="00AA7411" w:rsidRDefault="00855B33" w:rsidP="003938B6">
            <w:pPr>
              <w:spacing w:before="120" w:after="120" w:line="360" w:lineRule="auto"/>
              <w:rPr>
                <w:rFonts w:ascii="David" w:eastAsia="Times New Roman" w:hAnsi="David" w:cs="David"/>
                <w:b/>
                <w:bCs/>
                <w:sz w:val="18"/>
                <w:szCs w:val="18"/>
                <w:u w:val="single"/>
                <w:rtl/>
                <w:lang w:val="en-GB"/>
              </w:rPr>
            </w:pPr>
            <w:r w:rsidRPr="00AA7411">
              <w:rPr>
                <w:rFonts w:ascii="Segoe UI Symbol" w:eastAsia="MS Gothic" w:hAnsi="Segoe UI Symbol" w:cs="Segoe UI Symbol" w:hint="cs"/>
                <w:b/>
                <w:bCs/>
                <w:sz w:val="20"/>
                <w:szCs w:val="20"/>
                <w:rtl/>
              </w:rPr>
              <w:t>☐</w:t>
            </w:r>
            <w:r w:rsidRPr="00AA7411">
              <w:rPr>
                <w:rFonts w:ascii="David" w:eastAsia="Times New Roman" w:hAnsi="David" w:cs="David"/>
                <w:sz w:val="20"/>
                <w:szCs w:val="20"/>
                <w:rtl/>
                <w:lang w:val="en-GB"/>
              </w:rPr>
              <w:t xml:space="preserve">  </w:t>
            </w:r>
            <w:r w:rsidRPr="00AA7411">
              <w:rPr>
                <w:rFonts w:ascii="David" w:hAnsi="David" w:cs="David"/>
                <w:sz w:val="18"/>
                <w:szCs w:val="18"/>
                <w:rtl/>
                <w:lang w:val="en-GB"/>
              </w:rPr>
              <w:t xml:space="preserve">תעודת אדריכל הרשום בפנקס המהנדסים והאדריכלים בענף ארכיטקטורה או תעודת מהנדס הרשום </w:t>
            </w:r>
            <w:r w:rsidR="005B1135" w:rsidRPr="00AA7411">
              <w:rPr>
                <w:rFonts w:ascii="David" w:hAnsi="David" w:cs="David" w:hint="cs"/>
                <w:sz w:val="18"/>
                <w:szCs w:val="18"/>
                <w:rtl/>
                <w:lang w:val="en-GB"/>
              </w:rPr>
              <w:t xml:space="preserve">   </w:t>
            </w:r>
            <w:r w:rsidRPr="00AA7411">
              <w:rPr>
                <w:rFonts w:ascii="David" w:hAnsi="David" w:cs="David"/>
                <w:sz w:val="18"/>
                <w:szCs w:val="18"/>
                <w:rtl/>
                <w:lang w:val="en-GB"/>
              </w:rPr>
              <w:t>בפנקס האמור בענף הנדסה אזרחית במדור מבנים, ניהול וביצוע או ניהול הבנייה, ביצוע ופיקוח.</w:t>
            </w:r>
          </w:p>
          <w:p w14:paraId="0701A57D" w14:textId="13C0F3B4" w:rsidR="00855B33" w:rsidRPr="00AA7411" w:rsidRDefault="00855B33" w:rsidP="00482888">
            <w:pPr>
              <w:spacing w:before="120"/>
              <w:ind w:left="360" w:hanging="360"/>
              <w:rPr>
                <w:rFonts w:ascii="David" w:hAnsi="David" w:cs="David"/>
                <w:b/>
                <w:bCs/>
                <w:sz w:val="20"/>
                <w:szCs w:val="20"/>
                <w:rtl/>
              </w:rPr>
            </w:pPr>
            <w:r w:rsidRPr="00AA7411">
              <w:rPr>
                <w:rFonts w:ascii="Segoe UI Symbol" w:eastAsia="MS Gothic" w:hAnsi="Segoe UI Symbol" w:cs="Segoe UI Symbol" w:hint="cs"/>
                <w:b/>
                <w:bCs/>
                <w:sz w:val="18"/>
                <w:szCs w:val="18"/>
                <w:rtl/>
              </w:rPr>
              <w:t>☐</w:t>
            </w:r>
            <w:r w:rsidRPr="00AA7411">
              <w:rPr>
                <w:rFonts w:ascii="David" w:eastAsia="Times New Roman" w:hAnsi="David" w:cs="David"/>
                <w:sz w:val="18"/>
                <w:szCs w:val="18"/>
                <w:rtl/>
                <w:lang w:val="en-GB"/>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bookmarkEnd w:id="4"/>
            <w:bookmarkEnd w:id="5"/>
          </w:p>
        </w:tc>
        <w:tc>
          <w:tcPr>
            <w:tcW w:w="1560" w:type="dxa"/>
            <w:vAlign w:val="center"/>
          </w:tcPr>
          <w:p w14:paraId="65366E92" w14:textId="77777777" w:rsidR="00855B33" w:rsidRPr="00397939" w:rsidRDefault="00855B33" w:rsidP="00AE13DF">
            <w:pPr>
              <w:spacing w:line="360" w:lineRule="auto"/>
              <w:jc w:val="center"/>
              <w:rPr>
                <w:rFonts w:ascii="David" w:hAnsi="David" w:cs="David"/>
                <w:b/>
                <w:bCs/>
                <w:sz w:val="28"/>
                <w:szCs w:val="28"/>
                <w:rtl/>
              </w:rPr>
            </w:pPr>
            <w:r w:rsidRPr="00397939">
              <w:rPr>
                <w:rFonts w:ascii="David" w:hAnsi="David" w:cs="David" w:hint="cs"/>
                <w:b/>
                <w:bCs/>
                <w:sz w:val="28"/>
                <w:szCs w:val="28"/>
                <w:rtl/>
              </w:rPr>
              <w:t>ג-6</w:t>
            </w:r>
          </w:p>
        </w:tc>
      </w:tr>
      <w:tr w:rsidR="00855B33" w:rsidRPr="0059072B" w14:paraId="7C398741" w14:textId="77777777" w:rsidTr="00482888">
        <w:trPr>
          <w:trHeight w:val="2528"/>
          <w:jc w:val="center"/>
        </w:trPr>
        <w:tc>
          <w:tcPr>
            <w:tcW w:w="8494" w:type="dxa"/>
          </w:tcPr>
          <w:p w14:paraId="05BDC171" w14:textId="2811FDE7" w:rsidR="00855B33" w:rsidRPr="00AA7411" w:rsidRDefault="00855B33" w:rsidP="00AE13DF">
            <w:pPr>
              <w:spacing w:line="360" w:lineRule="auto"/>
              <w:rPr>
                <w:rFonts w:ascii="David" w:hAnsi="David" w:cs="David"/>
                <w:b/>
                <w:bCs/>
                <w:sz w:val="28"/>
                <w:szCs w:val="28"/>
                <w:rtl/>
              </w:rPr>
            </w:pPr>
            <w:r w:rsidRPr="00AA7411">
              <w:rPr>
                <w:rFonts w:ascii="David" w:hAnsi="David" w:cs="David"/>
                <w:b/>
                <w:bCs/>
                <w:sz w:val="28"/>
                <w:szCs w:val="28"/>
                <w:rtl/>
              </w:rPr>
              <w:t>הצהרת האחראי לביצוע שלד הבניין</w:t>
            </w:r>
            <w:r w:rsidRPr="00AA7411">
              <w:rPr>
                <w:rFonts w:ascii="David" w:hAnsi="David" w:cs="David" w:hint="cs"/>
                <w:b/>
                <w:bCs/>
                <w:sz w:val="28"/>
                <w:szCs w:val="28"/>
                <w:rtl/>
              </w:rPr>
              <w:t>,</w:t>
            </w:r>
          </w:p>
          <w:p w14:paraId="1D0B967C" w14:textId="3388C8CA" w:rsidR="00855B33" w:rsidRPr="00AA7411" w:rsidRDefault="00855B33" w:rsidP="00D918ED">
            <w:pPr>
              <w:spacing w:line="360" w:lineRule="auto"/>
              <w:rPr>
                <w:rFonts w:ascii="David" w:hAnsi="David" w:cs="David"/>
                <w:b/>
                <w:bCs/>
                <w:sz w:val="24"/>
                <w:szCs w:val="24"/>
                <w:rtl/>
              </w:rPr>
            </w:pPr>
            <w:r w:rsidRPr="00AA7411">
              <w:rPr>
                <w:rFonts w:ascii="David" w:hAnsi="David" w:cs="David"/>
                <w:b/>
                <w:bCs/>
                <w:sz w:val="24"/>
                <w:szCs w:val="24"/>
                <w:rtl/>
              </w:rPr>
              <w:t>הטופס יחתם ע"י מה</w:t>
            </w:r>
            <w:r w:rsidRPr="00AA7411">
              <w:rPr>
                <w:rFonts w:ascii="David" w:hAnsi="David" w:cs="David"/>
                <w:b/>
                <w:bCs/>
                <w:sz w:val="24"/>
                <w:szCs w:val="24"/>
              </w:rPr>
              <w:t></w:t>
            </w:r>
            <w:proofErr w:type="spellStart"/>
            <w:r w:rsidRPr="00AA7411">
              <w:rPr>
                <w:rFonts w:ascii="David" w:hAnsi="David" w:cs="David"/>
                <w:b/>
                <w:bCs/>
                <w:sz w:val="24"/>
                <w:szCs w:val="24"/>
                <w:rtl/>
              </w:rPr>
              <w:t>דס</w:t>
            </w:r>
            <w:proofErr w:type="spellEnd"/>
            <w:r w:rsidRPr="00AA7411">
              <w:rPr>
                <w:rFonts w:ascii="David" w:hAnsi="David" w:cs="David"/>
                <w:b/>
                <w:bCs/>
                <w:sz w:val="24"/>
                <w:szCs w:val="24"/>
                <w:rtl/>
              </w:rPr>
              <w:t xml:space="preserve"> </w:t>
            </w:r>
            <w:r w:rsidRPr="00A629AA">
              <w:rPr>
                <w:rFonts w:ascii="David" w:hAnsi="David" w:cs="David"/>
                <w:b/>
                <w:bCs/>
                <w:color w:val="00B050"/>
                <w:sz w:val="24"/>
                <w:szCs w:val="24"/>
                <w:u w:val="single"/>
                <w:rtl/>
              </w:rPr>
              <w:t>שמו</w:t>
            </w:r>
            <w:r w:rsidRPr="00A629AA">
              <w:rPr>
                <w:rFonts w:ascii="David" w:hAnsi="David" w:cs="David"/>
                <w:b/>
                <w:bCs/>
                <w:color w:val="00B050"/>
                <w:sz w:val="24"/>
                <w:szCs w:val="24"/>
                <w:u w:val="single"/>
              </w:rPr>
              <w:t></w:t>
            </w:r>
            <w:r w:rsidRPr="00A629AA">
              <w:rPr>
                <w:rFonts w:ascii="David" w:hAnsi="David" w:cs="David"/>
                <w:b/>
                <w:bCs/>
                <w:color w:val="00B050"/>
                <w:sz w:val="24"/>
                <w:szCs w:val="24"/>
                <w:u w:val="single"/>
                <w:rtl/>
              </w:rPr>
              <w:t>ה</w:t>
            </w:r>
            <w:r w:rsidRPr="00A629AA">
              <w:rPr>
                <w:rFonts w:ascii="David" w:hAnsi="David" w:cs="David"/>
                <w:b/>
                <w:bCs/>
                <w:color w:val="00B050"/>
                <w:sz w:val="24"/>
                <w:szCs w:val="24"/>
                <w:rtl/>
              </w:rPr>
              <w:t xml:space="preserve"> </w:t>
            </w:r>
            <w:r w:rsidRPr="00AA7411">
              <w:rPr>
                <w:rFonts w:ascii="David" w:hAnsi="David" w:cs="David"/>
                <w:b/>
                <w:bCs/>
                <w:sz w:val="24"/>
                <w:szCs w:val="24"/>
                <w:rtl/>
              </w:rPr>
              <w:t>בטופס ג 3 ע"י הקבלן-</w:t>
            </w:r>
            <w:r w:rsidRPr="00A629AA">
              <w:rPr>
                <w:rFonts w:ascii="David" w:hAnsi="David" w:cs="David"/>
                <w:b/>
                <w:bCs/>
                <w:color w:val="00B050"/>
                <w:sz w:val="24"/>
                <w:szCs w:val="24"/>
                <w:u w:val="single"/>
                <w:rtl/>
              </w:rPr>
              <w:t>שאי</w:t>
            </w:r>
            <w:r w:rsidRPr="00A629AA">
              <w:rPr>
                <w:rFonts w:ascii="David" w:hAnsi="David" w:cs="David"/>
                <w:b/>
                <w:bCs/>
                <w:color w:val="00B050"/>
                <w:sz w:val="24"/>
                <w:szCs w:val="24"/>
                <w:u w:val="single"/>
              </w:rPr>
              <w:t></w:t>
            </w:r>
            <w:r w:rsidRPr="00A629AA">
              <w:rPr>
                <w:rFonts w:ascii="David" w:hAnsi="David" w:cs="David"/>
                <w:b/>
                <w:bCs/>
                <w:color w:val="00B050"/>
                <w:sz w:val="24"/>
                <w:szCs w:val="24"/>
                <w:u w:val="single"/>
                <w:rtl/>
              </w:rPr>
              <w:t>ו</w:t>
            </w:r>
            <w:r w:rsidRPr="00A629AA">
              <w:rPr>
                <w:rFonts w:ascii="David" w:hAnsi="David" w:cs="David"/>
                <w:b/>
                <w:bCs/>
                <w:color w:val="00B050"/>
                <w:sz w:val="24"/>
                <w:szCs w:val="24"/>
                <w:rtl/>
              </w:rPr>
              <w:t xml:space="preserve"> </w:t>
            </w:r>
            <w:r w:rsidRPr="00AA7411">
              <w:rPr>
                <w:rFonts w:ascii="David" w:hAnsi="David" w:cs="David"/>
                <w:b/>
                <w:bCs/>
                <w:sz w:val="24"/>
                <w:szCs w:val="24"/>
                <w:rtl/>
              </w:rPr>
              <w:t>אחראי לביקורת על הביצוע</w:t>
            </w:r>
          </w:p>
          <w:p w14:paraId="5BB2C30C" w14:textId="77777777" w:rsidR="00855B33" w:rsidRPr="00AA7411" w:rsidRDefault="00855B33" w:rsidP="001F61F6">
            <w:pPr>
              <w:spacing w:before="120" w:after="120"/>
              <w:rPr>
                <w:rFonts w:ascii="David" w:hAnsi="David" w:cs="David"/>
                <w:b/>
                <w:bCs/>
                <w:sz w:val="20"/>
                <w:szCs w:val="20"/>
                <w:u w:val="single"/>
                <w:rtl/>
              </w:rPr>
            </w:pPr>
            <w:r w:rsidRPr="00AA7411">
              <w:rPr>
                <w:rFonts w:ascii="David" w:hAnsi="David" w:cs="David"/>
                <w:b/>
                <w:bCs/>
                <w:sz w:val="20"/>
                <w:szCs w:val="20"/>
                <w:u w:val="single"/>
                <w:rtl/>
              </w:rPr>
              <w:t>נספחים מצורפים:</w:t>
            </w:r>
          </w:p>
          <w:p w14:paraId="73F189A2" w14:textId="77777777" w:rsidR="00855B33" w:rsidRPr="00AA7411" w:rsidRDefault="00000000" w:rsidP="001F61F6">
            <w:pPr>
              <w:spacing w:before="120" w:after="120"/>
              <w:ind w:left="360" w:hanging="360"/>
              <w:rPr>
                <w:rFonts w:ascii="David" w:hAnsi="David" w:cs="David"/>
                <w:sz w:val="20"/>
                <w:szCs w:val="20"/>
                <w:rtl/>
              </w:rPr>
            </w:pPr>
            <w:sdt>
              <w:sdtPr>
                <w:rPr>
                  <w:rFonts w:ascii="David" w:hAnsi="David" w:cs="David"/>
                  <w:sz w:val="20"/>
                  <w:szCs w:val="20"/>
                  <w:rtl/>
                </w:rPr>
                <w:id w:val="-936520530"/>
                <w14:checkbox>
                  <w14:checked w14:val="0"/>
                  <w14:checkedState w14:val="2612" w14:font="MS Gothic"/>
                  <w14:uncheckedState w14:val="2610" w14:font="MS Gothic"/>
                </w14:checkbox>
              </w:sdtPr>
              <w:sdtContent>
                <w:r w:rsidR="00855B33" w:rsidRPr="00AA7411">
                  <w:rPr>
                    <w:rFonts w:ascii="Segoe UI Symbol" w:hAnsi="Segoe UI Symbol" w:cs="Segoe UI Symbol" w:hint="cs"/>
                    <w:sz w:val="20"/>
                    <w:szCs w:val="20"/>
                    <w:rtl/>
                  </w:rPr>
                  <w:t>☐</w:t>
                </w:r>
              </w:sdtContent>
            </w:sdt>
            <w:r w:rsidR="00855B33" w:rsidRPr="00AA7411">
              <w:rPr>
                <w:rFonts w:ascii="David" w:hAnsi="David" w:cs="David"/>
                <w:sz w:val="20"/>
                <w:szCs w:val="20"/>
                <w:rtl/>
              </w:rPr>
              <w:t xml:space="preserve">  תעודת אדריכל הרשום בפנקס המהנדסים והאדריכלים בענף ארכיטקטורה או תעודת מהנדס הרשום בפנקס האמור בענף הנדסה אזרחית במדור מבנים, ניהול וביצוע או ניהול הבנייה, ביצוע ופיקוח.</w:t>
            </w:r>
          </w:p>
          <w:p w14:paraId="143A09BC" w14:textId="77777777" w:rsidR="00855B33" w:rsidRPr="00AA7411" w:rsidRDefault="00000000" w:rsidP="001F61F6">
            <w:pPr>
              <w:spacing w:before="120" w:after="120"/>
              <w:ind w:left="360" w:hanging="360"/>
              <w:rPr>
                <w:rFonts w:ascii="David" w:hAnsi="David" w:cs="David"/>
                <w:b/>
                <w:bCs/>
                <w:sz w:val="28"/>
                <w:szCs w:val="28"/>
                <w:rtl/>
              </w:rPr>
            </w:pPr>
            <w:sdt>
              <w:sdtPr>
                <w:rPr>
                  <w:rFonts w:ascii="David" w:hAnsi="David" w:cs="David"/>
                  <w:sz w:val="20"/>
                  <w:szCs w:val="20"/>
                  <w:rtl/>
                </w:rPr>
                <w:id w:val="-501429763"/>
                <w14:checkbox>
                  <w14:checked w14:val="0"/>
                  <w14:checkedState w14:val="2612" w14:font="MS Gothic"/>
                  <w14:uncheckedState w14:val="2610" w14:font="MS Gothic"/>
                </w14:checkbox>
              </w:sdtPr>
              <w:sdtContent>
                <w:r w:rsidR="00855B33" w:rsidRPr="00AA7411">
                  <w:rPr>
                    <w:rFonts w:ascii="Segoe UI Symbol" w:hAnsi="Segoe UI Symbol" w:cs="Segoe UI Symbol" w:hint="cs"/>
                    <w:sz w:val="20"/>
                    <w:szCs w:val="20"/>
                    <w:rtl/>
                  </w:rPr>
                  <w:t>☐</w:t>
                </w:r>
              </w:sdtContent>
            </w:sdt>
            <w:r w:rsidR="00855B33" w:rsidRPr="00AA7411">
              <w:rPr>
                <w:rFonts w:ascii="David" w:hAnsi="David" w:cs="David"/>
                <w:sz w:val="20"/>
                <w:szCs w:val="20"/>
                <w:rtl/>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p>
        </w:tc>
        <w:tc>
          <w:tcPr>
            <w:tcW w:w="1560" w:type="dxa"/>
            <w:vAlign w:val="center"/>
          </w:tcPr>
          <w:p w14:paraId="11942AC5" w14:textId="77777777" w:rsidR="00855B33" w:rsidRPr="001F61F6" w:rsidRDefault="00855B33" w:rsidP="00AE13DF">
            <w:pPr>
              <w:spacing w:line="360" w:lineRule="auto"/>
              <w:jc w:val="center"/>
              <w:rPr>
                <w:rFonts w:ascii="David" w:hAnsi="David" w:cs="David"/>
                <w:b/>
                <w:bCs/>
                <w:sz w:val="28"/>
                <w:szCs w:val="28"/>
                <w:rtl/>
              </w:rPr>
            </w:pPr>
            <w:r w:rsidRPr="001F61F6">
              <w:rPr>
                <w:rFonts w:ascii="David" w:hAnsi="David" w:cs="David" w:hint="cs"/>
                <w:b/>
                <w:bCs/>
                <w:sz w:val="28"/>
                <w:szCs w:val="28"/>
                <w:rtl/>
              </w:rPr>
              <w:t>ג-8</w:t>
            </w:r>
          </w:p>
        </w:tc>
      </w:tr>
      <w:tr w:rsidR="00855B33" w:rsidRPr="0059072B" w14:paraId="238107AF" w14:textId="77777777" w:rsidTr="006F6239">
        <w:trPr>
          <w:trHeight w:val="1059"/>
          <w:jc w:val="center"/>
        </w:trPr>
        <w:tc>
          <w:tcPr>
            <w:tcW w:w="8494" w:type="dxa"/>
          </w:tcPr>
          <w:p w14:paraId="3250F742" w14:textId="218BC919" w:rsidR="001A0F5B" w:rsidRPr="00AA7411" w:rsidRDefault="001A0F5B" w:rsidP="006F6239">
            <w:pPr>
              <w:spacing w:line="360" w:lineRule="auto"/>
              <w:rPr>
                <w:rFonts w:ascii="David" w:hAnsi="David" w:cs="David"/>
                <w:b/>
                <w:bCs/>
                <w:sz w:val="28"/>
                <w:szCs w:val="28"/>
                <w:shd w:val="clear" w:color="auto" w:fill="FFFFFF"/>
                <w:rtl/>
              </w:rPr>
            </w:pPr>
            <w:r w:rsidRPr="00AA7411">
              <w:rPr>
                <w:rFonts w:ascii="David" w:hAnsi="David" w:cs="David"/>
                <w:b/>
                <w:bCs/>
                <w:sz w:val="28"/>
                <w:szCs w:val="28"/>
                <w:shd w:val="clear" w:color="auto" w:fill="FFFFFF"/>
                <w:rtl/>
              </w:rPr>
              <w:t>הצהרת קבלן רשום לביצוע הבנייה או העבודה</w:t>
            </w:r>
            <w:r w:rsidR="006F6239" w:rsidRPr="00AA7411">
              <w:rPr>
                <w:rFonts w:ascii="David" w:hAnsi="David" w:cs="David" w:hint="cs"/>
                <w:b/>
                <w:bCs/>
                <w:sz w:val="28"/>
                <w:szCs w:val="28"/>
                <w:shd w:val="clear" w:color="auto" w:fill="FFFFFF"/>
                <w:rtl/>
              </w:rPr>
              <w:t xml:space="preserve">, </w:t>
            </w:r>
            <w:r w:rsidR="006F6239" w:rsidRPr="00A629AA">
              <w:rPr>
                <w:rFonts w:ascii="David" w:hAnsi="David" w:cs="David"/>
                <w:b/>
                <w:bCs/>
                <w:color w:val="00B050"/>
                <w:shd w:val="clear" w:color="auto" w:fill="FFFFFF"/>
                <w:rtl/>
              </w:rPr>
              <w:t>הטופס יחתם ע"י הקבלן שמו</w:t>
            </w:r>
            <w:r w:rsidR="006F6239" w:rsidRPr="00A629AA">
              <w:rPr>
                <w:rFonts w:ascii="David" w:hAnsi="David" w:cs="David"/>
                <w:b/>
                <w:bCs/>
                <w:color w:val="00B050"/>
                <w:shd w:val="clear" w:color="auto" w:fill="FFFFFF"/>
              </w:rPr>
              <w:t></w:t>
            </w:r>
            <w:r w:rsidR="006F6239" w:rsidRPr="00A629AA">
              <w:rPr>
                <w:rFonts w:ascii="David" w:hAnsi="David" w:cs="David"/>
                <w:b/>
                <w:bCs/>
                <w:color w:val="00B050"/>
                <w:shd w:val="clear" w:color="auto" w:fill="FFFFFF"/>
                <w:rtl/>
              </w:rPr>
              <w:t>ה בטופס ג</w:t>
            </w:r>
            <w:r w:rsidR="006F6239" w:rsidRPr="00A629AA">
              <w:rPr>
                <w:rFonts w:ascii="David" w:hAnsi="David" w:cs="David" w:hint="cs"/>
                <w:b/>
                <w:bCs/>
                <w:color w:val="00B050"/>
                <w:shd w:val="clear" w:color="auto" w:fill="FFFFFF"/>
                <w:rtl/>
              </w:rPr>
              <w:t>-4</w:t>
            </w:r>
          </w:p>
          <w:p w14:paraId="607E5D38" w14:textId="2C56862B" w:rsidR="001A0F5B" w:rsidRPr="00AA7411" w:rsidRDefault="001A0F5B" w:rsidP="003938B6">
            <w:pPr>
              <w:spacing w:line="360" w:lineRule="auto"/>
              <w:rPr>
                <w:rFonts w:ascii="David" w:hAnsi="David" w:cs="David"/>
                <w:b/>
                <w:bCs/>
                <w:sz w:val="20"/>
                <w:szCs w:val="20"/>
                <w:shd w:val="clear" w:color="auto" w:fill="FFFFFF"/>
              </w:rPr>
            </w:pPr>
            <w:r w:rsidRPr="00AA7411">
              <w:rPr>
                <w:rFonts w:ascii="David" w:hAnsi="David" w:cs="David"/>
                <w:b/>
                <w:bCs/>
                <w:sz w:val="20"/>
                <w:szCs w:val="20"/>
                <w:u w:val="single"/>
                <w:rtl/>
                <w:lang w:val="en-GB"/>
              </w:rPr>
              <w:t>נספחים מצורפים:</w:t>
            </w:r>
          </w:p>
          <w:p w14:paraId="1DD1DC25" w14:textId="0714718C" w:rsidR="00855B33" w:rsidRPr="00AA7411" w:rsidRDefault="00000000" w:rsidP="00663E64">
            <w:pPr>
              <w:spacing w:line="360" w:lineRule="auto"/>
              <w:rPr>
                <w:rFonts w:ascii="David" w:hAnsi="David" w:cs="David"/>
                <w:b/>
                <w:bCs/>
                <w:sz w:val="28"/>
                <w:szCs w:val="28"/>
                <w:shd w:val="clear" w:color="auto" w:fill="FFFFFF"/>
                <w:rtl/>
              </w:rPr>
            </w:pPr>
            <w:sdt>
              <w:sdtPr>
                <w:rPr>
                  <w:rFonts w:ascii="David" w:hAnsi="David" w:cs="David"/>
                  <w:b/>
                  <w:bCs/>
                  <w:sz w:val="24"/>
                  <w:szCs w:val="24"/>
                  <w:rtl/>
                </w:rPr>
                <w:id w:val="-1757732740"/>
                <w14:checkbox>
                  <w14:checked w14:val="0"/>
                  <w14:checkedState w14:val="2612" w14:font="MS Gothic"/>
                  <w14:uncheckedState w14:val="2610" w14:font="MS Gothic"/>
                </w14:checkbox>
              </w:sdtPr>
              <w:sdtContent>
                <w:r w:rsidR="001A0F5B" w:rsidRPr="00AA7411">
                  <w:rPr>
                    <w:rFonts w:ascii="Segoe UI Symbol" w:eastAsia="MS Gothic" w:hAnsi="Segoe UI Symbol" w:cs="Segoe UI Symbol" w:hint="cs"/>
                    <w:b/>
                    <w:bCs/>
                    <w:sz w:val="24"/>
                    <w:szCs w:val="24"/>
                    <w:rtl/>
                  </w:rPr>
                  <w:t>☐</w:t>
                </w:r>
              </w:sdtContent>
            </w:sdt>
            <w:r w:rsidR="001A0F5B" w:rsidRPr="00AA7411">
              <w:rPr>
                <w:rFonts w:ascii="David" w:hAnsi="David" w:cs="David"/>
                <w:b/>
                <w:bCs/>
                <w:sz w:val="24"/>
                <w:szCs w:val="24"/>
                <w:rtl/>
              </w:rPr>
              <w:t xml:space="preserve"> </w:t>
            </w:r>
            <w:r w:rsidR="001A0F5B" w:rsidRPr="00AA7411">
              <w:rPr>
                <w:rFonts w:ascii="David" w:hAnsi="David" w:cs="David"/>
                <w:sz w:val="24"/>
                <w:szCs w:val="24"/>
                <w:rtl/>
                <w:lang w:val="en-GB"/>
              </w:rPr>
              <w:t xml:space="preserve"> </w:t>
            </w:r>
            <w:r w:rsidR="001A0F5B" w:rsidRPr="00AA7411">
              <w:rPr>
                <w:rFonts w:ascii="David" w:hAnsi="David" w:cs="David"/>
                <w:b/>
                <w:bCs/>
                <w:sz w:val="24"/>
                <w:szCs w:val="24"/>
                <w:rtl/>
                <w:lang w:val="en-GB"/>
              </w:rPr>
              <w:t>העתק רישיון קבלן רשום בתוק</w:t>
            </w:r>
            <w:r w:rsidR="00663E64" w:rsidRPr="00AA7411">
              <w:rPr>
                <w:rFonts w:ascii="David" w:hAnsi="David" w:cs="David" w:hint="cs"/>
                <w:b/>
                <w:bCs/>
                <w:sz w:val="24"/>
                <w:szCs w:val="24"/>
                <w:rtl/>
                <w:lang w:val="en-GB"/>
              </w:rPr>
              <w:t>ף</w:t>
            </w:r>
          </w:p>
        </w:tc>
        <w:tc>
          <w:tcPr>
            <w:tcW w:w="1560" w:type="dxa"/>
            <w:vAlign w:val="center"/>
          </w:tcPr>
          <w:p w14:paraId="16F72CDE" w14:textId="4EC70EB9" w:rsidR="00855B33" w:rsidRPr="00D918ED" w:rsidRDefault="001A0F5B" w:rsidP="00AE13DF">
            <w:pPr>
              <w:spacing w:line="360" w:lineRule="auto"/>
              <w:jc w:val="center"/>
              <w:rPr>
                <w:rFonts w:ascii="David" w:hAnsi="David" w:cs="David"/>
                <w:b/>
                <w:bCs/>
                <w:sz w:val="28"/>
                <w:szCs w:val="28"/>
                <w:rtl/>
              </w:rPr>
            </w:pPr>
            <w:r>
              <w:rPr>
                <w:rFonts w:ascii="David" w:hAnsi="David" w:cs="David" w:hint="cs"/>
                <w:b/>
                <w:bCs/>
                <w:sz w:val="28"/>
                <w:szCs w:val="28"/>
                <w:rtl/>
              </w:rPr>
              <w:t>ג-9</w:t>
            </w:r>
          </w:p>
        </w:tc>
      </w:tr>
      <w:tr w:rsidR="00855B33" w:rsidRPr="0059072B" w14:paraId="2EE95379" w14:textId="77777777" w:rsidTr="00482888">
        <w:trPr>
          <w:jc w:val="center"/>
        </w:trPr>
        <w:tc>
          <w:tcPr>
            <w:tcW w:w="8494" w:type="dxa"/>
          </w:tcPr>
          <w:p w14:paraId="41390CE1" w14:textId="3077880C" w:rsidR="00855B33" w:rsidRPr="00AA7411" w:rsidRDefault="00855B33" w:rsidP="006F6239">
            <w:pPr>
              <w:spacing w:before="60" w:after="60"/>
              <w:rPr>
                <w:rFonts w:ascii="David" w:hAnsi="David" w:cs="David"/>
                <w:b/>
                <w:bCs/>
                <w:sz w:val="28"/>
                <w:szCs w:val="28"/>
                <w:shd w:val="clear" w:color="auto" w:fill="FFFFFF"/>
                <w:rtl/>
              </w:rPr>
            </w:pPr>
            <w:r w:rsidRPr="00AA7411">
              <w:rPr>
                <w:rFonts w:ascii="David" w:hAnsi="David" w:cs="David"/>
                <w:b/>
                <w:bCs/>
                <w:sz w:val="28"/>
                <w:szCs w:val="28"/>
                <w:shd w:val="clear" w:color="auto" w:fill="FFFFFF"/>
                <w:rtl/>
              </w:rPr>
              <w:t>הצהרת אחראי לביקורת על הביצוע, התקשרות עם אתר מורשה לפי</w:t>
            </w:r>
            <w:r w:rsidRPr="00AA7411">
              <w:rPr>
                <w:rFonts w:ascii="David" w:hAnsi="David" w:cs="David"/>
                <w:b/>
                <w:bCs/>
                <w:sz w:val="28"/>
                <w:szCs w:val="28"/>
                <w:shd w:val="clear" w:color="auto" w:fill="FFFFFF"/>
              </w:rPr>
              <w:t></w:t>
            </w:r>
            <w:r w:rsidRPr="00AA7411">
              <w:rPr>
                <w:rFonts w:ascii="David" w:hAnsi="David" w:cs="David"/>
                <w:b/>
                <w:bCs/>
                <w:sz w:val="28"/>
                <w:szCs w:val="28"/>
                <w:shd w:val="clear" w:color="auto" w:fill="FFFFFF"/>
                <w:rtl/>
              </w:rPr>
              <w:t>וי פסולת ב</w:t>
            </w:r>
            <w:r w:rsidRPr="00AA7411">
              <w:rPr>
                <w:rFonts w:ascii="David" w:hAnsi="David" w:cs="David"/>
                <w:b/>
                <w:bCs/>
                <w:sz w:val="28"/>
                <w:szCs w:val="28"/>
                <w:shd w:val="clear" w:color="auto" w:fill="FFFFFF"/>
              </w:rPr>
              <w:t></w:t>
            </w:r>
            <w:r w:rsidRPr="00AA7411">
              <w:rPr>
                <w:rFonts w:ascii="David" w:hAnsi="David" w:cs="David"/>
                <w:b/>
                <w:bCs/>
                <w:sz w:val="28"/>
                <w:szCs w:val="28"/>
                <w:shd w:val="clear" w:color="auto" w:fill="FFFFFF"/>
                <w:rtl/>
              </w:rPr>
              <w:t>יי</w:t>
            </w:r>
            <w:r w:rsidR="006F6239" w:rsidRPr="00AA7411">
              <w:rPr>
                <w:rFonts w:ascii="David" w:hAnsi="David" w:cs="David" w:hint="cs"/>
                <w:b/>
                <w:bCs/>
                <w:sz w:val="28"/>
                <w:szCs w:val="28"/>
                <w:shd w:val="clear" w:color="auto" w:fill="FFFFFF"/>
                <w:rtl/>
              </w:rPr>
              <w:t xml:space="preserve">ן, </w:t>
            </w:r>
            <w:r w:rsidRPr="00D50E08">
              <w:rPr>
                <w:rFonts w:ascii="David" w:hAnsi="David" w:cs="David" w:hint="cs"/>
                <w:b/>
                <w:bCs/>
                <w:color w:val="00B050"/>
                <w:shd w:val="clear" w:color="auto" w:fill="FFFFFF"/>
                <w:rtl/>
              </w:rPr>
              <w:t>(על הטופס יחתום מי שמונה בג-1 והצהיר בטופס ג-6)</w:t>
            </w:r>
          </w:p>
          <w:p w14:paraId="0CDF9D87" w14:textId="099C0358" w:rsidR="00855B33" w:rsidRPr="00AA7411" w:rsidRDefault="00855B33" w:rsidP="0057490B">
            <w:pPr>
              <w:spacing w:before="60" w:after="60"/>
              <w:rPr>
                <w:rFonts w:ascii="David" w:hAnsi="David" w:cs="David"/>
                <w:b/>
                <w:bCs/>
                <w:sz w:val="20"/>
                <w:szCs w:val="20"/>
                <w:u w:val="single"/>
                <w:shd w:val="clear" w:color="auto" w:fill="FFFFFF"/>
                <w:rtl/>
              </w:rPr>
            </w:pPr>
            <w:r w:rsidRPr="00AA7411">
              <w:rPr>
                <w:rFonts w:ascii="David" w:hAnsi="David" w:cs="David" w:hint="cs"/>
                <w:b/>
                <w:bCs/>
                <w:sz w:val="20"/>
                <w:szCs w:val="20"/>
                <w:u w:val="single"/>
                <w:shd w:val="clear" w:color="auto" w:fill="FFFFFF"/>
                <w:rtl/>
              </w:rPr>
              <w:t xml:space="preserve">נספחים מצורפים: </w:t>
            </w:r>
          </w:p>
          <w:p w14:paraId="4B42D19F" w14:textId="77777777" w:rsidR="000B476B" w:rsidRPr="00AA7411" w:rsidRDefault="00855B33" w:rsidP="0057490B">
            <w:pPr>
              <w:spacing w:before="60" w:after="60"/>
              <w:rPr>
                <w:rFonts w:ascii="David" w:hAnsi="David" w:cs="David"/>
                <w:b/>
                <w:bCs/>
                <w:sz w:val="24"/>
                <w:szCs w:val="24"/>
                <w:shd w:val="clear" w:color="auto" w:fill="FFFFFF"/>
                <w:rtl/>
              </w:rPr>
            </w:pPr>
            <w:r w:rsidRPr="00AA7411">
              <w:rPr>
                <w:rFonts w:ascii="David" w:hAnsi="David" w:cs="David" w:hint="cs"/>
                <w:b/>
                <w:bCs/>
                <w:sz w:val="24"/>
                <w:szCs w:val="24"/>
                <w:shd w:val="clear" w:color="auto" w:fill="FFFFFF"/>
                <w:rtl/>
              </w:rPr>
              <w:t xml:space="preserve">הסכם התקשרות עם אתר פסולת מורשה </w:t>
            </w:r>
          </w:p>
          <w:p w14:paraId="499BC972" w14:textId="1481017E" w:rsidR="00855B33" w:rsidRPr="00AA7411" w:rsidRDefault="000B476B" w:rsidP="000B476B">
            <w:pPr>
              <w:spacing w:before="60" w:after="60"/>
              <w:rPr>
                <w:rFonts w:ascii="David" w:hAnsi="David" w:cs="David"/>
                <w:sz w:val="24"/>
                <w:szCs w:val="24"/>
                <w:shd w:val="clear" w:color="auto" w:fill="FFFFFF"/>
                <w:rtl/>
              </w:rPr>
            </w:pPr>
            <w:r w:rsidRPr="00AA7411">
              <w:rPr>
                <w:rFonts w:ascii="David" w:hAnsi="David" w:cs="David"/>
                <w:b/>
                <w:bCs/>
                <w:sz w:val="24"/>
                <w:szCs w:val="24"/>
                <w:shd w:val="clear" w:color="auto" w:fill="FFFFFF"/>
                <w:rtl/>
              </w:rPr>
              <w:t>טופס הצהרה על כמות פסולת בנין</w:t>
            </w:r>
            <w:r w:rsidRPr="00AA7411">
              <w:rPr>
                <w:rFonts w:ascii="David" w:hAnsi="David" w:cs="David" w:hint="cs"/>
                <w:b/>
                <w:bCs/>
                <w:sz w:val="24"/>
                <w:szCs w:val="24"/>
                <w:shd w:val="clear" w:color="auto" w:fill="FFFFFF"/>
                <w:rtl/>
              </w:rPr>
              <w:t xml:space="preserve"> </w:t>
            </w:r>
            <w:r w:rsidRPr="00AA7411">
              <w:rPr>
                <w:rFonts w:ascii="David" w:hAnsi="David" w:cs="David"/>
                <w:b/>
                <w:bCs/>
                <w:sz w:val="24"/>
                <w:szCs w:val="24"/>
                <w:shd w:val="clear" w:color="auto" w:fill="FFFFFF"/>
                <w:rtl/>
              </w:rPr>
              <w:t>–</w:t>
            </w:r>
            <w:r w:rsidRPr="00AA7411">
              <w:rPr>
                <w:rFonts w:ascii="David" w:hAnsi="David" w:cs="David" w:hint="cs"/>
                <w:b/>
                <w:bCs/>
                <w:sz w:val="24"/>
                <w:szCs w:val="24"/>
                <w:shd w:val="clear" w:color="auto" w:fill="FFFFFF"/>
                <w:rtl/>
              </w:rPr>
              <w:t xml:space="preserve"> נספח ג-10 א'</w:t>
            </w:r>
          </w:p>
        </w:tc>
        <w:tc>
          <w:tcPr>
            <w:tcW w:w="1560" w:type="dxa"/>
            <w:vAlign w:val="center"/>
          </w:tcPr>
          <w:p w14:paraId="788C06AF" w14:textId="55BF1C2A" w:rsidR="00855B33" w:rsidRPr="00D83848" w:rsidRDefault="00855B33" w:rsidP="00AE13DF">
            <w:pPr>
              <w:spacing w:line="360" w:lineRule="auto"/>
              <w:jc w:val="center"/>
              <w:rPr>
                <w:rFonts w:ascii="David" w:hAnsi="David" w:cs="David"/>
                <w:b/>
                <w:bCs/>
                <w:sz w:val="28"/>
                <w:szCs w:val="28"/>
                <w:rtl/>
              </w:rPr>
            </w:pPr>
            <w:r>
              <w:rPr>
                <w:rFonts w:ascii="David" w:hAnsi="David" w:cs="David" w:hint="cs"/>
                <w:b/>
                <w:bCs/>
                <w:sz w:val="28"/>
                <w:szCs w:val="28"/>
                <w:rtl/>
              </w:rPr>
              <w:t>ג-10</w:t>
            </w:r>
          </w:p>
        </w:tc>
      </w:tr>
      <w:tr w:rsidR="00855B33" w:rsidRPr="0059072B" w14:paraId="26E61B7E" w14:textId="77777777" w:rsidTr="00482888">
        <w:trPr>
          <w:jc w:val="center"/>
        </w:trPr>
        <w:tc>
          <w:tcPr>
            <w:tcW w:w="8494" w:type="dxa"/>
          </w:tcPr>
          <w:p w14:paraId="057CC894" w14:textId="628E1A1B" w:rsidR="005D5372" w:rsidRPr="00AA7411" w:rsidRDefault="00855B33" w:rsidP="006F6239">
            <w:pPr>
              <w:spacing w:before="120" w:after="240"/>
              <w:rPr>
                <w:rFonts w:ascii="David" w:hAnsi="David" w:cs="David"/>
                <w:b/>
                <w:bCs/>
                <w:sz w:val="28"/>
                <w:szCs w:val="28"/>
                <w:shd w:val="clear" w:color="auto" w:fill="FFFFFF"/>
                <w:rtl/>
              </w:rPr>
            </w:pPr>
            <w:r w:rsidRPr="00AA7411">
              <w:rPr>
                <w:rFonts w:ascii="David" w:hAnsi="David" w:cs="David"/>
                <w:b/>
                <w:bCs/>
                <w:sz w:val="28"/>
                <w:szCs w:val="28"/>
                <w:shd w:val="clear" w:color="auto" w:fill="FFFFFF"/>
                <w:rtl/>
              </w:rPr>
              <w:lastRenderedPageBreak/>
              <w:t>אישור מודד מוסמך בדבר סימון מתווה הב</w:t>
            </w:r>
            <w:r w:rsidRPr="00AA7411">
              <w:rPr>
                <w:rFonts w:ascii="David" w:hAnsi="David" w:cs="David"/>
                <w:b/>
                <w:bCs/>
                <w:sz w:val="28"/>
                <w:szCs w:val="28"/>
                <w:shd w:val="clear" w:color="auto" w:fill="FFFFFF"/>
              </w:rPr>
              <w:t></w:t>
            </w:r>
            <w:r w:rsidRPr="00AA7411">
              <w:rPr>
                <w:rFonts w:ascii="David" w:hAnsi="David" w:cs="David"/>
                <w:b/>
                <w:bCs/>
                <w:sz w:val="28"/>
                <w:szCs w:val="28"/>
                <w:shd w:val="clear" w:color="auto" w:fill="FFFFFF"/>
                <w:rtl/>
              </w:rPr>
              <w:t>יין</w:t>
            </w:r>
            <w:r w:rsidR="006F6239" w:rsidRPr="00AA7411">
              <w:rPr>
                <w:rFonts w:ascii="David" w:hAnsi="David" w:cs="David" w:hint="cs"/>
                <w:b/>
                <w:bCs/>
                <w:shd w:val="clear" w:color="auto" w:fill="FFFFFF"/>
                <w:rtl/>
              </w:rPr>
              <w:t xml:space="preserve">, </w:t>
            </w:r>
            <w:r w:rsidR="006F6239" w:rsidRPr="00A629AA">
              <w:rPr>
                <w:rFonts w:ascii="David" w:hAnsi="David" w:cs="David" w:hint="cs"/>
                <w:b/>
                <w:bCs/>
                <w:color w:val="00B050"/>
                <w:shd w:val="clear" w:color="auto" w:fill="FFFFFF"/>
                <w:rtl/>
              </w:rPr>
              <w:t>(</w:t>
            </w:r>
            <w:r w:rsidR="006F6239" w:rsidRPr="00A629AA">
              <w:rPr>
                <w:rFonts w:ascii="David" w:hAnsi="David" w:cs="David"/>
                <w:b/>
                <w:bCs/>
                <w:color w:val="00B050"/>
                <w:shd w:val="clear" w:color="auto" w:fill="FFFFFF"/>
                <w:rtl/>
              </w:rPr>
              <w:t>הטופס יחתם על ידי מודד מוסמך</w:t>
            </w:r>
            <w:r w:rsidR="006F6239" w:rsidRPr="00A629AA">
              <w:rPr>
                <w:rFonts w:ascii="David" w:hAnsi="David" w:cs="David" w:hint="cs"/>
                <w:b/>
                <w:bCs/>
                <w:color w:val="00B050"/>
                <w:shd w:val="clear" w:color="auto" w:fill="FFFFFF"/>
                <w:rtl/>
              </w:rPr>
              <w:t>)</w:t>
            </w:r>
          </w:p>
          <w:p w14:paraId="121EAB68" w14:textId="77777777" w:rsidR="005B1135" w:rsidRPr="00AA7411" w:rsidRDefault="00855B33" w:rsidP="005B1135">
            <w:pPr>
              <w:spacing w:before="120" w:after="240"/>
              <w:rPr>
                <w:rFonts w:ascii="David" w:hAnsi="David" w:cs="David"/>
                <w:b/>
                <w:bCs/>
                <w:sz w:val="20"/>
                <w:szCs w:val="20"/>
                <w:u w:val="single"/>
                <w:shd w:val="clear" w:color="auto" w:fill="FFFFFF"/>
                <w:rtl/>
              </w:rPr>
            </w:pPr>
            <w:r w:rsidRPr="00AA7411">
              <w:rPr>
                <w:rFonts w:ascii="David" w:hAnsi="David" w:cs="David"/>
                <w:b/>
                <w:bCs/>
                <w:sz w:val="20"/>
                <w:szCs w:val="20"/>
                <w:u w:val="single"/>
                <w:shd w:val="clear" w:color="auto" w:fill="FFFFFF"/>
                <w:rtl/>
              </w:rPr>
              <w:t>מסמכים מצורפים</w:t>
            </w:r>
            <w:r w:rsidRPr="00AA7411">
              <w:rPr>
                <w:rFonts w:ascii="David" w:hAnsi="David" w:cs="David"/>
                <w:b/>
                <w:bCs/>
                <w:sz w:val="20"/>
                <w:szCs w:val="20"/>
                <w:u w:val="single"/>
                <w:shd w:val="clear" w:color="auto" w:fill="FFFFFF"/>
              </w:rPr>
              <w:t xml:space="preserve">: </w:t>
            </w:r>
          </w:p>
          <w:p w14:paraId="6635FDF2" w14:textId="75EB56A4" w:rsidR="00855B33" w:rsidRPr="00AA7411" w:rsidRDefault="00855B33" w:rsidP="005B1135">
            <w:pPr>
              <w:spacing w:before="120" w:after="240"/>
              <w:rPr>
                <w:rFonts w:ascii="David" w:hAnsi="David" w:cs="David"/>
                <w:b/>
                <w:bCs/>
                <w:sz w:val="24"/>
                <w:szCs w:val="24"/>
                <w:shd w:val="clear" w:color="auto" w:fill="FFFFFF"/>
                <w:rtl/>
              </w:rPr>
            </w:pPr>
            <w:r w:rsidRPr="00AA7411">
              <w:rPr>
                <w:rFonts w:ascii="David" w:hAnsi="David" w:cs="David"/>
                <w:b/>
                <w:bCs/>
                <w:sz w:val="24"/>
                <w:szCs w:val="24"/>
                <w:shd w:val="clear" w:color="auto" w:fill="FFFFFF"/>
                <w:rtl/>
              </w:rPr>
              <w:t>העתק רישיון מודד מוסמך בתוקף</w:t>
            </w:r>
            <w:r w:rsidRPr="00AA7411">
              <w:rPr>
                <w:rFonts w:ascii="David" w:hAnsi="David" w:cs="David"/>
                <w:b/>
                <w:bCs/>
                <w:sz w:val="24"/>
                <w:szCs w:val="24"/>
                <w:shd w:val="clear" w:color="auto" w:fill="FFFFFF"/>
              </w:rPr>
              <w:t xml:space="preserve"> . </w:t>
            </w:r>
            <w:r w:rsidR="00373086">
              <w:rPr>
                <w:rFonts w:ascii="David" w:hAnsi="David" w:cs="David" w:hint="cs"/>
                <w:b/>
                <w:bCs/>
                <w:sz w:val="24"/>
                <w:szCs w:val="24"/>
                <w:shd w:val="clear" w:color="auto" w:fill="FFFFFF"/>
                <w:rtl/>
              </w:rPr>
              <w:t xml:space="preserve">יש לצרף </w:t>
            </w:r>
            <w:r w:rsidRPr="00AA7411">
              <w:rPr>
                <w:rFonts w:ascii="David" w:hAnsi="David" w:cs="David"/>
                <w:b/>
                <w:bCs/>
                <w:sz w:val="24"/>
                <w:szCs w:val="24"/>
                <w:shd w:val="clear" w:color="auto" w:fill="FFFFFF"/>
                <w:rtl/>
              </w:rPr>
              <w:t xml:space="preserve">קובץ מדידה </w:t>
            </w:r>
            <w:r w:rsidR="00373086">
              <w:rPr>
                <w:rFonts w:ascii="David" w:hAnsi="David" w:cs="David"/>
                <w:b/>
                <w:bCs/>
                <w:sz w:val="24"/>
                <w:szCs w:val="24"/>
                <w:shd w:val="clear" w:color="auto" w:fill="FFFFFF"/>
              </w:rPr>
              <w:t xml:space="preserve"> DWF</w:t>
            </w:r>
            <w:r w:rsidRPr="00AA7411">
              <w:rPr>
                <w:rFonts w:ascii="David" w:hAnsi="David" w:cs="David"/>
                <w:b/>
                <w:bCs/>
                <w:sz w:val="24"/>
                <w:szCs w:val="24"/>
                <w:shd w:val="clear" w:color="auto" w:fill="FFFFFF"/>
                <w:rtl/>
              </w:rPr>
              <w:t>שמסומן עליו מתווה הב</w:t>
            </w:r>
            <w:r w:rsidRPr="00AA7411">
              <w:rPr>
                <w:rFonts w:ascii="David" w:hAnsi="David" w:cs="David"/>
                <w:b/>
                <w:bCs/>
                <w:sz w:val="24"/>
                <w:szCs w:val="24"/>
                <w:shd w:val="clear" w:color="auto" w:fill="FFFFFF"/>
              </w:rPr>
              <w:t></w:t>
            </w:r>
            <w:r w:rsidRPr="00AA7411">
              <w:rPr>
                <w:rFonts w:ascii="David" w:hAnsi="David" w:cs="David"/>
                <w:b/>
                <w:bCs/>
                <w:sz w:val="24"/>
                <w:szCs w:val="24"/>
                <w:shd w:val="clear" w:color="auto" w:fill="FFFFFF"/>
                <w:rtl/>
              </w:rPr>
              <w:t>יין</w:t>
            </w:r>
            <w:r w:rsidRPr="00AA7411">
              <w:rPr>
                <w:rFonts w:ascii="David" w:hAnsi="David" w:cs="David" w:hint="cs"/>
                <w:b/>
                <w:bCs/>
                <w:sz w:val="24"/>
                <w:szCs w:val="24"/>
                <w:shd w:val="clear" w:color="auto" w:fill="FFFFFF"/>
                <w:rtl/>
              </w:rPr>
              <w:t xml:space="preserve"> (כלונסאות)</w:t>
            </w:r>
            <w:r w:rsidRPr="00AA7411">
              <w:rPr>
                <w:rFonts w:ascii="David" w:hAnsi="David" w:cs="David"/>
                <w:b/>
                <w:bCs/>
                <w:sz w:val="24"/>
                <w:szCs w:val="24"/>
                <w:shd w:val="clear" w:color="auto" w:fill="FFFFFF"/>
                <w:rtl/>
              </w:rPr>
              <w:t>, ייערך בהתאם לה</w:t>
            </w:r>
            <w:r w:rsidRPr="00AA7411">
              <w:rPr>
                <w:rFonts w:ascii="David" w:hAnsi="David" w:cs="David"/>
                <w:b/>
                <w:bCs/>
                <w:sz w:val="24"/>
                <w:szCs w:val="24"/>
                <w:shd w:val="clear" w:color="auto" w:fill="FFFFFF"/>
              </w:rPr>
              <w:t></w:t>
            </w:r>
            <w:r w:rsidRPr="00AA7411">
              <w:rPr>
                <w:rFonts w:ascii="David" w:hAnsi="David" w:cs="David"/>
                <w:b/>
                <w:bCs/>
                <w:sz w:val="24"/>
                <w:szCs w:val="24"/>
                <w:shd w:val="clear" w:color="auto" w:fill="FFFFFF"/>
                <w:rtl/>
              </w:rPr>
              <w:t>חיית מפ"י</w:t>
            </w:r>
          </w:p>
        </w:tc>
        <w:tc>
          <w:tcPr>
            <w:tcW w:w="1560" w:type="dxa"/>
            <w:vAlign w:val="center"/>
          </w:tcPr>
          <w:p w14:paraId="405C1032" w14:textId="4206DFE4" w:rsidR="00855B33" w:rsidRPr="00D2599D" w:rsidRDefault="00855B33" w:rsidP="00AE13DF">
            <w:pPr>
              <w:spacing w:line="360" w:lineRule="auto"/>
              <w:jc w:val="center"/>
              <w:rPr>
                <w:rFonts w:ascii="David" w:hAnsi="David" w:cs="David"/>
                <w:b/>
                <w:bCs/>
                <w:sz w:val="28"/>
                <w:szCs w:val="28"/>
                <w:rtl/>
              </w:rPr>
            </w:pPr>
            <w:r>
              <w:rPr>
                <w:rFonts w:ascii="David" w:hAnsi="David" w:cs="David" w:hint="cs"/>
                <w:b/>
                <w:bCs/>
                <w:sz w:val="28"/>
                <w:szCs w:val="28"/>
                <w:rtl/>
              </w:rPr>
              <w:t>ג-12</w:t>
            </w:r>
          </w:p>
        </w:tc>
      </w:tr>
      <w:tr w:rsidR="00A334E9" w:rsidRPr="0059072B" w14:paraId="3B4F6DBE" w14:textId="77777777" w:rsidTr="00482888">
        <w:trPr>
          <w:jc w:val="center"/>
        </w:trPr>
        <w:tc>
          <w:tcPr>
            <w:tcW w:w="8494" w:type="dxa"/>
          </w:tcPr>
          <w:p w14:paraId="09A8FA1A" w14:textId="77777777" w:rsidR="00A334E9" w:rsidRPr="00AA7411" w:rsidRDefault="00A334E9" w:rsidP="00A334E9">
            <w:pPr>
              <w:spacing w:line="360" w:lineRule="auto"/>
              <w:rPr>
                <w:rFonts w:ascii="David" w:eastAsia="Calibri" w:hAnsi="David" w:cs="David"/>
                <w:b/>
                <w:bCs/>
                <w:sz w:val="24"/>
                <w:szCs w:val="24"/>
                <w:rtl/>
              </w:rPr>
            </w:pPr>
            <w:r w:rsidRPr="00AA7411">
              <w:rPr>
                <w:rFonts w:ascii="David" w:eastAsia="Calibri" w:hAnsi="David" w:cs="David"/>
                <w:b/>
                <w:bCs/>
                <w:sz w:val="28"/>
                <w:szCs w:val="28"/>
                <w:shd w:val="clear" w:color="auto" w:fill="FFFFFF"/>
                <w:rtl/>
              </w:rPr>
              <w:t xml:space="preserve">בקשה לאישור תחילת עבודות </w:t>
            </w:r>
            <w:r w:rsidRPr="00AA7411">
              <w:rPr>
                <w:rFonts w:ascii="David" w:eastAsia="Calibri" w:hAnsi="David" w:cs="David" w:hint="cs"/>
                <w:b/>
                <w:bCs/>
                <w:sz w:val="28"/>
                <w:szCs w:val="28"/>
                <w:shd w:val="clear" w:color="auto" w:fill="FFFFFF"/>
                <w:rtl/>
              </w:rPr>
              <w:t>,</w:t>
            </w:r>
            <w:r w:rsidRPr="00AA7411">
              <w:rPr>
                <w:rFonts w:ascii="David" w:eastAsia="Calibri" w:hAnsi="David" w:cs="David"/>
                <w:b/>
                <w:bCs/>
                <w:sz w:val="20"/>
                <w:szCs w:val="20"/>
                <w:rtl/>
              </w:rPr>
              <w:t xml:space="preserve"> </w:t>
            </w:r>
            <w:r w:rsidRPr="00AA7411">
              <w:rPr>
                <w:rFonts w:ascii="David" w:eastAsia="Calibri" w:hAnsi="David" w:cs="David"/>
                <w:b/>
                <w:bCs/>
                <w:sz w:val="24"/>
                <w:szCs w:val="24"/>
                <w:rtl/>
              </w:rPr>
              <w:t>הצהרת אחראי לביקורת על הביצוע</w:t>
            </w:r>
          </w:p>
          <w:p w14:paraId="328F63A7" w14:textId="4DF83821" w:rsidR="00A334E9" w:rsidRPr="00A629AA" w:rsidRDefault="00A629AA" w:rsidP="00A334E9">
            <w:pPr>
              <w:spacing w:line="360" w:lineRule="auto"/>
              <w:rPr>
                <w:rFonts w:ascii="David" w:eastAsia="Calibri" w:hAnsi="David" w:cs="David"/>
                <w:b/>
                <w:bCs/>
                <w:color w:val="00B050"/>
                <w:sz w:val="28"/>
                <w:szCs w:val="28"/>
                <w:rtl/>
              </w:rPr>
            </w:pPr>
            <w:r w:rsidRPr="00A629AA">
              <w:rPr>
                <w:rFonts w:ascii="David" w:eastAsia="Calibri" w:hAnsi="David" w:cs="David" w:hint="cs"/>
                <w:b/>
                <w:bCs/>
                <w:color w:val="00B050"/>
                <w:shd w:val="clear" w:color="auto" w:fill="FFFFFF"/>
                <w:rtl/>
              </w:rPr>
              <w:t>(</w:t>
            </w:r>
            <w:r w:rsidR="00A334E9" w:rsidRPr="00A629AA">
              <w:rPr>
                <w:rFonts w:ascii="David" w:eastAsia="Calibri" w:hAnsi="David" w:cs="David" w:hint="cs"/>
                <w:b/>
                <w:bCs/>
                <w:color w:val="00B050"/>
                <w:shd w:val="clear" w:color="auto" w:fill="FFFFFF"/>
                <w:rtl/>
              </w:rPr>
              <w:t>הטופס יחתם  ע"י מי שמונה בטופס ג-1</w:t>
            </w:r>
            <w:r w:rsidR="00A334E9" w:rsidRPr="00A629AA">
              <w:rPr>
                <w:rFonts w:ascii="David" w:eastAsia="Calibri" w:hAnsi="David" w:cs="David"/>
                <w:b/>
                <w:bCs/>
                <w:color w:val="00B050"/>
                <w:shd w:val="clear" w:color="auto" w:fill="FFFFFF"/>
              </w:rPr>
              <w:t xml:space="preserve"> </w:t>
            </w:r>
            <w:r w:rsidR="00A334E9" w:rsidRPr="00A629AA">
              <w:rPr>
                <w:rFonts w:ascii="David" w:eastAsia="Calibri" w:hAnsi="David" w:cs="David" w:hint="cs"/>
                <w:b/>
                <w:bCs/>
                <w:color w:val="00B050"/>
                <w:shd w:val="clear" w:color="auto" w:fill="FFFFFF"/>
                <w:rtl/>
              </w:rPr>
              <w:t>)</w:t>
            </w:r>
          </w:p>
          <w:p w14:paraId="71998A3D" w14:textId="414D1075" w:rsidR="00A334E9" w:rsidRPr="00AA7411" w:rsidRDefault="00A334E9" w:rsidP="00A334E9">
            <w:pPr>
              <w:spacing w:before="120" w:after="240"/>
              <w:rPr>
                <w:rFonts w:ascii="David" w:hAnsi="David" w:cs="David"/>
                <w:b/>
                <w:bCs/>
                <w:sz w:val="28"/>
                <w:szCs w:val="28"/>
                <w:shd w:val="clear" w:color="auto" w:fill="FFFFFF"/>
                <w:rtl/>
              </w:rPr>
            </w:pPr>
            <w:r w:rsidRPr="00AA7411">
              <w:rPr>
                <w:rFonts w:ascii="David" w:eastAsia="Calibri" w:hAnsi="David" w:cs="David" w:hint="cs"/>
                <w:b/>
                <w:bCs/>
                <w:shd w:val="clear" w:color="auto" w:fill="FFFFFF"/>
                <w:rtl/>
              </w:rPr>
              <w:t xml:space="preserve">נספחים מצורפים: </w:t>
            </w:r>
            <w:r w:rsidRPr="00AA7411">
              <w:rPr>
                <w:rFonts w:ascii="David" w:eastAsia="Calibri" w:hAnsi="David" w:cs="David"/>
                <w:b/>
                <w:bCs/>
                <w:shd w:val="clear" w:color="auto" w:fill="FFFFFF"/>
                <w:rtl/>
              </w:rPr>
              <w:t>הסכם התקשרות עם מעבדה מורשת לבדיקות התאמה לתקן בטונים</w:t>
            </w:r>
            <w:r w:rsidRPr="00AA7411">
              <w:rPr>
                <w:rFonts w:ascii="David" w:eastAsia="Calibri" w:hAnsi="David" w:cs="David"/>
                <w:b/>
                <w:bCs/>
                <w:shd w:val="clear" w:color="auto" w:fill="FFFFFF"/>
              </w:rPr>
              <w:t xml:space="preserve">, </w:t>
            </w:r>
            <w:r w:rsidRPr="00AA7411">
              <w:rPr>
                <w:rFonts w:ascii="David" w:eastAsia="Calibri" w:hAnsi="David" w:cs="David"/>
                <w:b/>
                <w:bCs/>
                <w:shd w:val="clear" w:color="auto" w:fill="FFFFFF"/>
                <w:rtl/>
              </w:rPr>
              <w:t xml:space="preserve">מערכות הבניין אטימות </w:t>
            </w:r>
            <w:r w:rsidRPr="00AA7411">
              <w:rPr>
                <w:rFonts w:ascii="David" w:eastAsia="Calibri" w:hAnsi="David" w:cs="David" w:hint="cs"/>
                <w:b/>
                <w:bCs/>
                <w:shd w:val="clear" w:color="auto" w:fill="FFFFFF"/>
                <w:rtl/>
              </w:rPr>
              <w:t>וטיח ממ"ד</w:t>
            </w:r>
          </w:p>
        </w:tc>
        <w:tc>
          <w:tcPr>
            <w:tcW w:w="1560" w:type="dxa"/>
            <w:vAlign w:val="center"/>
          </w:tcPr>
          <w:p w14:paraId="2A5934E8" w14:textId="03C59CC8" w:rsidR="00A334E9" w:rsidRDefault="00A334E9" w:rsidP="00A334E9">
            <w:pPr>
              <w:spacing w:line="360" w:lineRule="auto"/>
              <w:jc w:val="center"/>
              <w:rPr>
                <w:rFonts w:ascii="David" w:hAnsi="David" w:cs="David"/>
                <w:b/>
                <w:bCs/>
                <w:sz w:val="28"/>
                <w:szCs w:val="28"/>
                <w:rtl/>
              </w:rPr>
            </w:pPr>
            <w:r>
              <w:rPr>
                <w:rFonts w:ascii="David" w:eastAsia="Calibri" w:hAnsi="David" w:cs="David" w:hint="cs"/>
                <w:b/>
                <w:bCs/>
                <w:sz w:val="28"/>
                <w:szCs w:val="28"/>
                <w:rtl/>
              </w:rPr>
              <w:t>ג-13</w:t>
            </w:r>
          </w:p>
        </w:tc>
      </w:tr>
      <w:tr w:rsidR="00A334E9" w:rsidRPr="0059072B" w14:paraId="0AFE43C2" w14:textId="77777777" w:rsidTr="00482888">
        <w:trPr>
          <w:jc w:val="center"/>
        </w:trPr>
        <w:tc>
          <w:tcPr>
            <w:tcW w:w="8494" w:type="dxa"/>
          </w:tcPr>
          <w:p w14:paraId="303F4CC0" w14:textId="77777777" w:rsidR="00A334E9" w:rsidRPr="00AA7411" w:rsidRDefault="00A334E9" w:rsidP="00A334E9">
            <w:pPr>
              <w:spacing w:before="120" w:after="240"/>
              <w:rPr>
                <w:rFonts w:ascii="David" w:eastAsia="Calibri" w:hAnsi="David" w:cs="David"/>
                <w:b/>
                <w:bCs/>
                <w:sz w:val="28"/>
                <w:szCs w:val="28"/>
                <w:shd w:val="clear" w:color="auto" w:fill="FFFFFF"/>
                <w:rtl/>
              </w:rPr>
            </w:pPr>
            <w:r w:rsidRPr="00AA7411">
              <w:rPr>
                <w:rFonts w:ascii="David" w:eastAsia="Calibri" w:hAnsi="David" w:cs="David"/>
                <w:b/>
                <w:bCs/>
                <w:sz w:val="28"/>
                <w:szCs w:val="28"/>
                <w:shd w:val="clear" w:color="auto" w:fill="FFFFFF"/>
                <w:rtl/>
              </w:rPr>
              <w:t>גידור – יש לבצע באתר הבנייה גידור כמפורט להלן - יש לצרף צילום כולל תאריך</w:t>
            </w:r>
            <w:r w:rsidRPr="00AA7411">
              <w:rPr>
                <w:rFonts w:ascii="David" w:eastAsia="Calibri" w:hAnsi="David" w:cs="David"/>
                <w:b/>
                <w:bCs/>
                <w:sz w:val="28"/>
                <w:szCs w:val="28"/>
                <w:shd w:val="clear" w:color="auto" w:fill="FFFFFF"/>
              </w:rPr>
              <w:t xml:space="preserve">. </w:t>
            </w:r>
          </w:p>
          <w:p w14:paraId="272CAF06" w14:textId="07703E84" w:rsidR="00A334E9" w:rsidRPr="00AA7411" w:rsidRDefault="00A334E9" w:rsidP="00A334E9">
            <w:pPr>
              <w:spacing w:before="120" w:after="240"/>
              <w:rPr>
                <w:rFonts w:ascii="David" w:hAnsi="David" w:cs="David"/>
                <w:b/>
                <w:bCs/>
                <w:sz w:val="28"/>
                <w:szCs w:val="28"/>
                <w:shd w:val="clear" w:color="auto" w:fill="FFFFFF"/>
                <w:rtl/>
              </w:rPr>
            </w:pPr>
            <w:r w:rsidRPr="00AA7411">
              <w:rPr>
                <w:rFonts w:ascii="David" w:eastAsia="Calibri" w:hAnsi="David" w:cs="David"/>
                <w:b/>
                <w:bCs/>
                <w:shd w:val="clear" w:color="auto" w:fill="FFFFFF"/>
                <w:rtl/>
              </w:rPr>
              <w:t xml:space="preserve">יש לגדר את שטח הבנייה מכל צדדיו בגדר בטיחותית אטומה העשויה פח </w:t>
            </w:r>
            <w:proofErr w:type="spellStart"/>
            <w:r w:rsidRPr="00AA7411">
              <w:rPr>
                <w:rFonts w:ascii="David" w:eastAsia="Calibri" w:hAnsi="David" w:cs="David"/>
                <w:b/>
                <w:bCs/>
                <w:shd w:val="clear" w:color="auto" w:fill="FFFFFF"/>
                <w:rtl/>
              </w:rPr>
              <w:t>איסכורית</w:t>
            </w:r>
            <w:proofErr w:type="spellEnd"/>
            <w:r w:rsidRPr="00AA7411">
              <w:rPr>
                <w:rFonts w:ascii="David" w:eastAsia="Calibri" w:hAnsi="David" w:cs="David" w:hint="cs"/>
                <w:b/>
                <w:bCs/>
                <w:shd w:val="clear" w:color="auto" w:fill="FFFFFF"/>
                <w:rtl/>
              </w:rPr>
              <w:t xml:space="preserve"> (</w:t>
            </w:r>
            <w:r w:rsidRPr="00AA7411">
              <w:rPr>
                <w:rFonts w:ascii="David" w:eastAsia="Calibri" w:hAnsi="David" w:cs="David"/>
                <w:b/>
                <w:bCs/>
                <w:shd w:val="clear" w:color="auto" w:fill="FFFFFF"/>
                <w:rtl/>
              </w:rPr>
              <w:t>לא גדר רשת</w:t>
            </w:r>
            <w:r w:rsidRPr="00AA7411">
              <w:rPr>
                <w:rFonts w:ascii="David" w:eastAsia="Calibri" w:hAnsi="David" w:cs="David" w:hint="cs"/>
                <w:b/>
                <w:bCs/>
                <w:shd w:val="clear" w:color="auto" w:fill="FFFFFF"/>
                <w:rtl/>
              </w:rPr>
              <w:t xml:space="preserve">) </w:t>
            </w:r>
            <w:r w:rsidRPr="00AA7411">
              <w:rPr>
                <w:rFonts w:ascii="David" w:eastAsia="Calibri" w:hAnsi="David" w:cs="David"/>
                <w:b/>
                <w:bCs/>
                <w:shd w:val="clear" w:color="auto" w:fill="FFFFFF"/>
                <w:rtl/>
              </w:rPr>
              <w:t>בגובה 2.00 מטר עם שער כניסה כולל נעיל</w:t>
            </w:r>
            <w:r w:rsidRPr="00AA7411">
              <w:rPr>
                <w:rFonts w:ascii="David" w:eastAsia="Calibri" w:hAnsi="David" w:cs="David" w:hint="cs"/>
                <w:b/>
                <w:bCs/>
                <w:shd w:val="clear" w:color="auto" w:fill="FFFFFF"/>
                <w:rtl/>
              </w:rPr>
              <w:t>ה ה</w:t>
            </w:r>
            <w:r w:rsidRPr="00AA7411">
              <w:rPr>
                <w:rFonts w:ascii="David" w:eastAsia="Calibri" w:hAnsi="David" w:cs="David"/>
                <w:b/>
                <w:bCs/>
                <w:shd w:val="clear" w:color="auto" w:fill="FFFFFF"/>
                <w:rtl/>
              </w:rPr>
              <w:t>שטח יישאר מגודר עד לסיום כל עבודות הבנייה באתר</w:t>
            </w:r>
            <w:r w:rsidRPr="00AA7411">
              <w:rPr>
                <w:rFonts w:ascii="David" w:eastAsia="Calibri" w:hAnsi="David" w:cs="David"/>
                <w:b/>
                <w:bCs/>
                <w:shd w:val="clear" w:color="auto" w:fill="FFFFFF"/>
              </w:rPr>
              <w:t>.</w:t>
            </w:r>
          </w:p>
          <w:p w14:paraId="2A60AFB2" w14:textId="77777777" w:rsidR="00A334E9" w:rsidRPr="00AA7411" w:rsidRDefault="00A334E9" w:rsidP="00A334E9">
            <w:pPr>
              <w:spacing w:before="120" w:after="240"/>
              <w:rPr>
                <w:rFonts w:ascii="David" w:hAnsi="David" w:cs="David"/>
                <w:b/>
                <w:bCs/>
                <w:sz w:val="28"/>
                <w:szCs w:val="28"/>
                <w:shd w:val="clear" w:color="auto" w:fill="FFFFFF"/>
                <w:rtl/>
              </w:rPr>
            </w:pPr>
          </w:p>
        </w:tc>
        <w:tc>
          <w:tcPr>
            <w:tcW w:w="1560" w:type="dxa"/>
            <w:vAlign w:val="center"/>
          </w:tcPr>
          <w:p w14:paraId="5A410233" w14:textId="77777777" w:rsidR="00A334E9" w:rsidRDefault="00A334E9" w:rsidP="00A334E9">
            <w:pPr>
              <w:spacing w:line="360" w:lineRule="auto"/>
              <w:jc w:val="center"/>
              <w:rPr>
                <w:rFonts w:ascii="David" w:hAnsi="David" w:cs="David"/>
                <w:b/>
                <w:bCs/>
                <w:sz w:val="28"/>
                <w:szCs w:val="28"/>
                <w:rtl/>
              </w:rPr>
            </w:pPr>
          </w:p>
        </w:tc>
      </w:tr>
      <w:tr w:rsidR="00A334E9" w:rsidRPr="0059072B" w14:paraId="068A5510" w14:textId="77777777" w:rsidTr="00482888">
        <w:trPr>
          <w:jc w:val="center"/>
        </w:trPr>
        <w:tc>
          <w:tcPr>
            <w:tcW w:w="8494" w:type="dxa"/>
          </w:tcPr>
          <w:p w14:paraId="6D78EE2E" w14:textId="77777777" w:rsidR="00A334E9" w:rsidRPr="00AA7411" w:rsidRDefault="00A334E9" w:rsidP="00A334E9">
            <w:pPr>
              <w:spacing w:before="120" w:after="240" w:line="259" w:lineRule="auto"/>
              <w:rPr>
                <w:rFonts w:ascii="David" w:eastAsia="Calibri" w:hAnsi="David" w:cs="David"/>
                <w:b/>
                <w:bCs/>
                <w:kern w:val="2"/>
                <w:sz w:val="28"/>
                <w:szCs w:val="28"/>
                <w:shd w:val="clear" w:color="auto" w:fill="FFFFFF"/>
                <w:rtl/>
                <w14:ligatures w14:val="standardContextual"/>
              </w:rPr>
            </w:pPr>
            <w:r w:rsidRPr="00AA7411">
              <w:rPr>
                <w:rFonts w:ascii="David" w:eastAsia="Calibri" w:hAnsi="David" w:cs="David"/>
                <w:b/>
                <w:bCs/>
                <w:kern w:val="2"/>
                <w:sz w:val="28"/>
                <w:szCs w:val="28"/>
                <w:shd w:val="clear" w:color="auto" w:fill="FFFFFF"/>
                <w:rtl/>
                <w14:ligatures w14:val="standardContextual"/>
              </w:rPr>
              <w:t>שילוט – יש לבצע באתר הבנייה שילוט כמפורט להלן - יש לצרף צילום</w:t>
            </w:r>
            <w:r w:rsidRPr="00AA7411">
              <w:rPr>
                <w:rFonts w:ascii="David" w:eastAsia="Calibri" w:hAnsi="David" w:cs="David" w:hint="cs"/>
                <w:b/>
                <w:bCs/>
                <w:kern w:val="2"/>
                <w:sz w:val="28"/>
                <w:szCs w:val="28"/>
                <w:shd w:val="clear" w:color="auto" w:fill="FFFFFF"/>
                <w:rtl/>
                <w14:ligatures w14:val="standardContextual"/>
              </w:rPr>
              <w:t xml:space="preserve"> </w:t>
            </w:r>
            <w:r w:rsidRPr="00AA7411">
              <w:rPr>
                <w:rFonts w:ascii="David" w:eastAsia="Calibri" w:hAnsi="David" w:cs="David"/>
                <w:b/>
                <w:bCs/>
                <w:kern w:val="2"/>
                <w:sz w:val="28"/>
                <w:szCs w:val="28"/>
                <w:shd w:val="clear" w:color="auto" w:fill="FFFFFF"/>
                <w:rtl/>
                <w14:ligatures w14:val="standardContextual"/>
              </w:rPr>
              <w:t>כולל תאריך.</w:t>
            </w:r>
          </w:p>
          <w:p w14:paraId="535642A3" w14:textId="77777777" w:rsidR="00A334E9" w:rsidRPr="00AA7411" w:rsidRDefault="00A334E9" w:rsidP="00A334E9">
            <w:pPr>
              <w:spacing w:before="120" w:after="240" w:line="259" w:lineRule="auto"/>
              <w:rPr>
                <w:rFonts w:ascii="David" w:eastAsia="Calibri" w:hAnsi="David" w:cs="David"/>
                <w:b/>
                <w:bCs/>
                <w:kern w:val="2"/>
                <w:shd w:val="clear" w:color="auto" w:fill="FFFFFF"/>
                <w:rtl/>
                <w14:ligatures w14:val="standardContextual"/>
              </w:rPr>
            </w:pPr>
            <w:r w:rsidRPr="00AA7411">
              <w:rPr>
                <w:rFonts w:ascii="Arial" w:eastAsia="Calibri" w:hAnsi="Arial" w:cs="Arial" w:hint="cs"/>
                <w:b/>
                <w:bCs/>
                <w:kern w:val="2"/>
                <w:shd w:val="clear" w:color="auto" w:fill="FFFFFF"/>
                <w:rtl/>
                <w14:ligatures w14:val="standardContextual"/>
              </w:rPr>
              <w:t>□</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יש</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להתקין</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שלט</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באתר</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הבניה</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בחזית</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האתר</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במקום</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בולט</w:t>
            </w:r>
            <w:r w:rsidRPr="00AA7411">
              <w:rPr>
                <w:rFonts w:ascii="David" w:eastAsia="Calibri" w:hAnsi="David" w:cs="David"/>
                <w:b/>
                <w:bCs/>
                <w:kern w:val="2"/>
                <w:shd w:val="clear" w:color="auto" w:fill="FFFFFF"/>
                <w:rtl/>
                <w14:ligatures w14:val="standardContextual"/>
              </w:rPr>
              <w:t xml:space="preserve"> </w:t>
            </w:r>
            <w:r w:rsidRPr="00AA7411">
              <w:rPr>
                <w:rFonts w:ascii="David" w:eastAsia="Calibri" w:hAnsi="David" w:cs="David" w:hint="cs"/>
                <w:b/>
                <w:bCs/>
                <w:kern w:val="2"/>
                <w:shd w:val="clear" w:color="auto" w:fill="FFFFFF"/>
                <w:rtl/>
                <w14:ligatures w14:val="standardContextual"/>
              </w:rPr>
              <w:t xml:space="preserve">לעין </w:t>
            </w:r>
            <w:r w:rsidRPr="00AA7411">
              <w:rPr>
                <w:rFonts w:ascii="David" w:eastAsia="Calibri" w:hAnsi="David" w:cs="David"/>
                <w:b/>
                <w:bCs/>
                <w:kern w:val="2"/>
                <w:shd w:val="clear" w:color="auto" w:fill="FFFFFF"/>
                <w:rtl/>
                <w14:ligatures w14:val="standardContextual"/>
              </w:rPr>
              <w:t>למשך כל תקופת הבניה )</w:t>
            </w:r>
          </w:p>
          <w:p w14:paraId="2F473EA8" w14:textId="77777777" w:rsidR="00A334E9" w:rsidRPr="00AA7411" w:rsidRDefault="00A334E9" w:rsidP="00A334E9">
            <w:pPr>
              <w:spacing w:before="120" w:after="240" w:line="259" w:lineRule="auto"/>
              <w:rPr>
                <w:rFonts w:ascii="David" w:eastAsia="Calibri" w:hAnsi="David" w:cs="David"/>
                <w:b/>
                <w:bCs/>
                <w:kern w:val="2"/>
                <w:shd w:val="clear" w:color="auto" w:fill="FFFFFF"/>
                <w:rtl/>
                <w14:ligatures w14:val="standardContextual"/>
              </w:rPr>
            </w:pPr>
            <w:r w:rsidRPr="00AA7411">
              <w:rPr>
                <w:rFonts w:ascii="David" w:eastAsia="Calibri" w:hAnsi="David" w:cs="David"/>
                <w:b/>
                <w:bCs/>
                <w:kern w:val="2"/>
                <w:shd w:val="clear" w:color="auto" w:fill="FFFFFF"/>
                <w:rtl/>
                <w14:ligatures w14:val="standardContextual"/>
              </w:rPr>
              <w:t>בגודל 1.0/1.0 מ'( אשר יכלול את</w:t>
            </w:r>
            <w:r w:rsidRPr="00AA7411">
              <w:rPr>
                <w:rFonts w:ascii="David" w:eastAsia="Calibri" w:hAnsi="David" w:cs="David" w:hint="cs"/>
                <w:b/>
                <w:bCs/>
                <w:kern w:val="2"/>
                <w:shd w:val="clear" w:color="auto" w:fill="FFFFFF"/>
                <w:rtl/>
                <w14:ligatures w14:val="standardContextual"/>
              </w:rPr>
              <w:t xml:space="preserve"> </w:t>
            </w:r>
            <w:r w:rsidRPr="00AA7411">
              <w:rPr>
                <w:rFonts w:ascii="David" w:eastAsia="Calibri" w:hAnsi="David" w:cs="David"/>
                <w:b/>
                <w:bCs/>
                <w:kern w:val="2"/>
                <w:shd w:val="clear" w:color="auto" w:fill="FFFFFF"/>
                <w:rtl/>
                <w14:ligatures w14:val="standardContextual"/>
              </w:rPr>
              <w:t>הפרטים הבאים:</w:t>
            </w:r>
          </w:p>
          <w:p w14:paraId="5B3B8BE5" w14:textId="77777777" w:rsidR="00A334E9" w:rsidRPr="00AA7411" w:rsidRDefault="00A334E9" w:rsidP="00A334E9">
            <w:pPr>
              <w:spacing w:before="120" w:after="240" w:line="259" w:lineRule="auto"/>
              <w:rPr>
                <w:rFonts w:ascii="David" w:eastAsia="Calibri" w:hAnsi="David" w:cs="David"/>
                <w:b/>
                <w:bCs/>
                <w:kern w:val="2"/>
                <w:shd w:val="clear" w:color="auto" w:fill="FFFFFF"/>
                <w:rtl/>
                <w14:ligatures w14:val="standardContextual"/>
              </w:rPr>
            </w:pPr>
            <w:r w:rsidRPr="00AA7411">
              <w:rPr>
                <w:rFonts w:ascii="David" w:eastAsia="Calibri" w:hAnsi="David" w:cs="David"/>
                <w:b/>
                <w:bCs/>
                <w:kern w:val="2"/>
                <w:shd w:val="clear" w:color="auto" w:fill="FFFFFF"/>
                <w:rtl/>
                <w14:ligatures w14:val="standardContextual"/>
              </w:rPr>
              <w:t>• שם הפרויקט, או מהות העבודה, מספר ההיתר ומספר אישור</w:t>
            </w:r>
            <w:r w:rsidRPr="00AA7411">
              <w:rPr>
                <w:rFonts w:ascii="David" w:eastAsia="Calibri" w:hAnsi="David" w:cs="David" w:hint="cs"/>
                <w:b/>
                <w:bCs/>
                <w:kern w:val="2"/>
                <w:shd w:val="clear" w:color="auto" w:fill="FFFFFF"/>
                <w:rtl/>
                <w14:ligatures w14:val="standardContextual"/>
              </w:rPr>
              <w:t xml:space="preserve"> </w:t>
            </w:r>
            <w:r w:rsidRPr="00AA7411">
              <w:rPr>
                <w:rFonts w:ascii="David" w:eastAsia="Calibri" w:hAnsi="David" w:cs="David"/>
                <w:b/>
                <w:bCs/>
                <w:kern w:val="2"/>
                <w:shd w:val="clear" w:color="auto" w:fill="FFFFFF"/>
                <w:rtl/>
                <w14:ligatures w14:val="standardContextual"/>
              </w:rPr>
              <w:t>תחילת העבודה.</w:t>
            </w:r>
          </w:p>
          <w:p w14:paraId="1672BA5E" w14:textId="77777777" w:rsidR="00A334E9" w:rsidRPr="00AA7411" w:rsidRDefault="00A334E9" w:rsidP="00A334E9">
            <w:pPr>
              <w:spacing w:before="120" w:after="240" w:line="259" w:lineRule="auto"/>
              <w:rPr>
                <w:rFonts w:ascii="David" w:eastAsia="Calibri" w:hAnsi="David" w:cs="David"/>
                <w:b/>
                <w:bCs/>
                <w:kern w:val="2"/>
                <w:shd w:val="clear" w:color="auto" w:fill="FFFFFF"/>
                <w:rtl/>
                <w14:ligatures w14:val="standardContextual"/>
              </w:rPr>
            </w:pPr>
            <w:r w:rsidRPr="00AA7411">
              <w:rPr>
                <w:rFonts w:ascii="David" w:eastAsia="Calibri" w:hAnsi="David" w:cs="David"/>
                <w:b/>
                <w:bCs/>
                <w:kern w:val="2"/>
                <w:shd w:val="clear" w:color="auto" w:fill="FFFFFF"/>
                <w:rtl/>
                <w14:ligatures w14:val="standardContextual"/>
              </w:rPr>
              <w:t>• פרטי בעל ההיתר</w:t>
            </w:r>
            <w:r w:rsidRPr="00AA7411">
              <w:rPr>
                <w:rFonts w:ascii="David" w:eastAsia="Calibri" w:hAnsi="David" w:cs="David" w:hint="cs"/>
                <w:b/>
                <w:bCs/>
                <w:kern w:val="2"/>
                <w:shd w:val="clear" w:color="auto" w:fill="FFFFFF"/>
                <w:rtl/>
                <w14:ligatures w14:val="standardContextual"/>
              </w:rPr>
              <w:t xml:space="preserve">, פרטי מנהל ,פרטי מנהל פרויקט, </w:t>
            </w:r>
            <w:r w:rsidRPr="00AA7411">
              <w:rPr>
                <w:rFonts w:ascii="David" w:eastAsia="Calibri" w:hAnsi="David" w:cs="David"/>
                <w:b/>
                <w:bCs/>
                <w:kern w:val="2"/>
                <w:shd w:val="clear" w:color="auto" w:fill="FFFFFF"/>
                <w:rtl/>
                <w14:ligatures w14:val="standardContextual"/>
              </w:rPr>
              <w:t>פרטי האחראי לביקורת על הביצוע</w:t>
            </w:r>
          </w:p>
          <w:p w14:paraId="5AD8C3DD" w14:textId="4A646A62" w:rsidR="00A334E9" w:rsidRPr="00AA7411" w:rsidRDefault="00A334E9" w:rsidP="00A334E9">
            <w:pPr>
              <w:spacing w:before="120" w:after="240"/>
              <w:rPr>
                <w:rFonts w:ascii="David" w:eastAsia="Calibri" w:hAnsi="David" w:cs="David"/>
                <w:b/>
                <w:bCs/>
                <w:sz w:val="28"/>
                <w:szCs w:val="28"/>
                <w:shd w:val="clear" w:color="auto" w:fill="FFFFFF"/>
                <w:rtl/>
              </w:rPr>
            </w:pPr>
            <w:r w:rsidRPr="00AA7411">
              <w:rPr>
                <w:rFonts w:ascii="David" w:eastAsia="Calibri" w:hAnsi="David" w:cs="David"/>
                <w:b/>
                <w:bCs/>
                <w:kern w:val="2"/>
                <w:shd w:val="clear" w:color="auto" w:fill="FFFFFF"/>
                <w:rtl/>
                <w14:ligatures w14:val="standardContextual"/>
              </w:rPr>
              <w:t>• פרטי קבלן רשום מבצע</w:t>
            </w:r>
          </w:p>
          <w:p w14:paraId="5C72D0B8" w14:textId="77777777" w:rsidR="00A334E9" w:rsidRPr="00AA7411" w:rsidRDefault="00A334E9" w:rsidP="00A334E9">
            <w:pPr>
              <w:spacing w:before="120" w:after="240"/>
              <w:rPr>
                <w:rFonts w:ascii="David" w:eastAsia="Calibri" w:hAnsi="David" w:cs="David"/>
                <w:b/>
                <w:bCs/>
                <w:sz w:val="28"/>
                <w:szCs w:val="28"/>
                <w:shd w:val="clear" w:color="auto" w:fill="FFFFFF"/>
                <w:rtl/>
              </w:rPr>
            </w:pPr>
          </w:p>
        </w:tc>
        <w:tc>
          <w:tcPr>
            <w:tcW w:w="1560" w:type="dxa"/>
            <w:vAlign w:val="center"/>
          </w:tcPr>
          <w:p w14:paraId="3BBE1722" w14:textId="77777777" w:rsidR="00A334E9" w:rsidRDefault="00A334E9" w:rsidP="00A334E9">
            <w:pPr>
              <w:spacing w:line="360" w:lineRule="auto"/>
              <w:jc w:val="center"/>
              <w:rPr>
                <w:rFonts w:ascii="David" w:hAnsi="David" w:cs="David"/>
                <w:b/>
                <w:bCs/>
                <w:sz w:val="28"/>
                <w:szCs w:val="28"/>
                <w:rtl/>
              </w:rPr>
            </w:pPr>
          </w:p>
        </w:tc>
      </w:tr>
      <w:tr w:rsidR="00A334E9" w:rsidRPr="0059072B" w14:paraId="78590BAD" w14:textId="77777777" w:rsidTr="00482888">
        <w:trPr>
          <w:jc w:val="center"/>
        </w:trPr>
        <w:tc>
          <w:tcPr>
            <w:tcW w:w="8494" w:type="dxa"/>
          </w:tcPr>
          <w:p w14:paraId="421C4FD9" w14:textId="7FC14D16" w:rsidR="00A334E9" w:rsidRPr="00AA7411" w:rsidRDefault="00373086" w:rsidP="00A334E9">
            <w:pPr>
              <w:spacing w:before="120" w:after="240"/>
              <w:rPr>
                <w:rFonts w:ascii="David" w:eastAsia="Calibri" w:hAnsi="David" w:cs="David"/>
                <w:b/>
                <w:bCs/>
                <w:kern w:val="2"/>
                <w:sz w:val="28"/>
                <w:szCs w:val="28"/>
                <w:shd w:val="clear" w:color="auto" w:fill="FFFFFF"/>
                <w:rtl/>
                <w14:ligatures w14:val="standardContextual"/>
              </w:rPr>
            </w:pPr>
            <w:r>
              <w:rPr>
                <w:rFonts w:ascii="David" w:eastAsia="Calibri" w:hAnsi="David" w:cs="David" w:hint="cs"/>
                <w:b/>
                <w:bCs/>
                <w:kern w:val="2"/>
                <w:sz w:val="28"/>
                <w:szCs w:val="28"/>
                <w:shd w:val="clear" w:color="auto" w:fill="FFFFFF"/>
                <w:rtl/>
                <w14:ligatures w14:val="standardContextual"/>
              </w:rPr>
              <w:t xml:space="preserve">חובת </w:t>
            </w:r>
            <w:r w:rsidR="00A334E9" w:rsidRPr="00AA7411">
              <w:rPr>
                <w:rFonts w:ascii="David" w:eastAsia="Calibri" w:hAnsi="David" w:cs="David"/>
                <w:b/>
                <w:bCs/>
                <w:kern w:val="2"/>
                <w:sz w:val="28"/>
                <w:szCs w:val="28"/>
                <w:shd w:val="clear" w:color="auto" w:fill="FFFFFF"/>
                <w:rtl/>
                <w14:ligatures w14:val="standardContextual"/>
              </w:rPr>
              <w:t xml:space="preserve">הצבת מכולה לפינוי פסולת בשטח המגרש ולרוקנה על פי הצורך לאתר </w:t>
            </w:r>
            <w:r>
              <w:rPr>
                <w:rFonts w:ascii="David" w:eastAsia="Calibri" w:hAnsi="David" w:cs="David" w:hint="cs"/>
                <w:b/>
                <w:bCs/>
                <w:kern w:val="2"/>
                <w:sz w:val="28"/>
                <w:szCs w:val="28"/>
                <w:shd w:val="clear" w:color="auto" w:fill="FFFFFF"/>
                <w:rtl/>
                <w14:ligatures w14:val="standardContextual"/>
              </w:rPr>
              <w:t xml:space="preserve">  </w:t>
            </w:r>
            <w:r w:rsidR="00A334E9" w:rsidRPr="00AA7411">
              <w:rPr>
                <w:rFonts w:ascii="David" w:eastAsia="Calibri" w:hAnsi="David" w:cs="David"/>
                <w:b/>
                <w:bCs/>
                <w:kern w:val="2"/>
                <w:sz w:val="28"/>
                <w:szCs w:val="28"/>
                <w:shd w:val="clear" w:color="auto" w:fill="FFFFFF"/>
                <w:rtl/>
                <w14:ligatures w14:val="standardContextual"/>
              </w:rPr>
              <w:t>סילוק פסולת מורשה - יש לצרף צילום כולל תאריך</w:t>
            </w:r>
            <w:r w:rsidR="00A334E9" w:rsidRPr="00AA7411">
              <w:rPr>
                <w:rFonts w:ascii="David" w:eastAsia="Calibri" w:hAnsi="David" w:cs="David"/>
                <w:b/>
                <w:bCs/>
                <w:kern w:val="2"/>
                <w:sz w:val="28"/>
                <w:szCs w:val="28"/>
                <w:shd w:val="clear" w:color="auto" w:fill="FFFFFF"/>
                <w14:ligatures w14:val="standardContextual"/>
              </w:rPr>
              <w:t>.</w:t>
            </w:r>
          </w:p>
        </w:tc>
        <w:tc>
          <w:tcPr>
            <w:tcW w:w="1560" w:type="dxa"/>
            <w:vAlign w:val="center"/>
          </w:tcPr>
          <w:p w14:paraId="5330206E" w14:textId="77777777" w:rsidR="00A334E9" w:rsidRDefault="00A334E9" w:rsidP="00A334E9">
            <w:pPr>
              <w:spacing w:line="360" w:lineRule="auto"/>
              <w:jc w:val="center"/>
              <w:rPr>
                <w:rFonts w:ascii="David" w:hAnsi="David" w:cs="David"/>
                <w:b/>
                <w:bCs/>
                <w:sz w:val="28"/>
                <w:szCs w:val="28"/>
                <w:rtl/>
              </w:rPr>
            </w:pPr>
          </w:p>
        </w:tc>
      </w:tr>
    </w:tbl>
    <w:p w14:paraId="0A8CE707" w14:textId="77777777" w:rsidR="005D5372" w:rsidRDefault="005D5372" w:rsidP="005D5372">
      <w:pPr>
        <w:spacing w:before="120" w:after="240"/>
        <w:rPr>
          <w:rFonts w:ascii="David" w:hAnsi="David" w:cs="David"/>
          <w:b/>
          <w:bCs/>
          <w:color w:val="272727"/>
          <w:sz w:val="28"/>
          <w:szCs w:val="28"/>
          <w:shd w:val="clear" w:color="auto" w:fill="FFFFFF"/>
          <w:rtl/>
        </w:rPr>
      </w:pPr>
    </w:p>
    <w:bookmarkEnd w:id="1"/>
    <w:p w14:paraId="53761A72" w14:textId="77777777" w:rsidR="00373086" w:rsidRDefault="00373086" w:rsidP="00F30C38">
      <w:pPr>
        <w:tabs>
          <w:tab w:val="left" w:pos="2111"/>
        </w:tabs>
        <w:rPr>
          <w:rFonts w:ascii="David" w:hAnsi="David" w:cs="David"/>
          <w:b/>
          <w:bCs/>
          <w:sz w:val="28"/>
          <w:szCs w:val="28"/>
          <w:rtl/>
        </w:rPr>
      </w:pPr>
    </w:p>
    <w:p w14:paraId="67A4CD64" w14:textId="75C14B3E" w:rsidR="00BA6657" w:rsidRDefault="00F30C38" w:rsidP="00373086">
      <w:pPr>
        <w:tabs>
          <w:tab w:val="left" w:pos="2111"/>
        </w:tabs>
        <w:rPr>
          <w:rFonts w:ascii="David" w:hAnsi="David" w:cs="David"/>
          <w:sz w:val="28"/>
          <w:szCs w:val="28"/>
          <w:rtl/>
        </w:rPr>
      </w:pPr>
      <w:r w:rsidRPr="00F30C38">
        <w:rPr>
          <w:rFonts w:ascii="David" w:hAnsi="David" w:cs="David" w:hint="cs"/>
          <w:b/>
          <w:bCs/>
          <w:sz w:val="28"/>
          <w:szCs w:val="28"/>
          <w:rtl/>
        </w:rPr>
        <w:t>במידה ומונה אחראי משנה</w:t>
      </w:r>
      <w:r w:rsidRPr="00F30C38">
        <w:rPr>
          <w:rFonts w:ascii="David" w:hAnsi="David" w:cs="David" w:hint="cs"/>
          <w:b/>
          <w:bCs/>
          <w:sz w:val="28"/>
          <w:szCs w:val="28"/>
        </w:rPr>
        <w:t>:</w:t>
      </w:r>
      <w:r w:rsidRPr="00F30C38">
        <w:rPr>
          <w:rFonts w:ascii="David" w:hAnsi="David" w:cs="David" w:hint="cs"/>
          <w:b/>
          <w:bCs/>
          <w:sz w:val="28"/>
          <w:szCs w:val="28"/>
        </w:rPr>
        <w:br/>
      </w:r>
      <w:r w:rsidRPr="00F30C38">
        <w:rPr>
          <w:rFonts w:ascii="David" w:hAnsi="David" w:cs="David" w:hint="cs"/>
          <w:sz w:val="28"/>
          <w:szCs w:val="28"/>
          <w:rtl/>
        </w:rPr>
        <w:t>בעל ההיתר רשאי למנות, נוסף על האחראי לביקורת על הביצוע אחראים נוספים לביקורת על הביצוע</w:t>
      </w:r>
    </w:p>
    <w:p w14:paraId="5EA59ECC" w14:textId="77777777" w:rsidR="00373086" w:rsidRDefault="00373086" w:rsidP="00373086">
      <w:pPr>
        <w:tabs>
          <w:tab w:val="left" w:pos="2111"/>
        </w:tabs>
        <w:rPr>
          <w:rFonts w:ascii="David" w:hAnsi="David" w:cs="David"/>
          <w:sz w:val="28"/>
          <w:szCs w:val="28"/>
          <w:rtl/>
        </w:rPr>
      </w:pPr>
    </w:p>
    <w:tbl>
      <w:tblPr>
        <w:tblStyle w:val="a3"/>
        <w:bidiVisual/>
        <w:tblW w:w="0" w:type="auto"/>
        <w:tblInd w:w="130" w:type="dxa"/>
        <w:tblLook w:val="04A0" w:firstRow="1" w:lastRow="0" w:firstColumn="1" w:lastColumn="0" w:noHBand="0" w:noVBand="1"/>
      </w:tblPr>
      <w:tblGrid>
        <w:gridCol w:w="8632"/>
        <w:gridCol w:w="1419"/>
      </w:tblGrid>
      <w:tr w:rsidR="00BA6657" w14:paraId="1E57F556" w14:textId="77777777" w:rsidTr="00BA6657">
        <w:tc>
          <w:tcPr>
            <w:tcW w:w="8632" w:type="dxa"/>
          </w:tcPr>
          <w:p w14:paraId="7257BDE7" w14:textId="5574FB4B" w:rsidR="00BA6657" w:rsidRDefault="00BA6657" w:rsidP="00F30C38">
            <w:pPr>
              <w:tabs>
                <w:tab w:val="left" w:pos="2111"/>
              </w:tabs>
              <w:rPr>
                <w:rFonts w:ascii="David" w:hAnsi="David" w:cs="David"/>
                <w:sz w:val="28"/>
                <w:szCs w:val="28"/>
                <w:rtl/>
              </w:rPr>
            </w:pPr>
            <w:r w:rsidRPr="00D50E08">
              <w:rPr>
                <w:rFonts w:ascii="David" w:hAnsi="David" w:cs="David" w:hint="cs"/>
                <w:b/>
                <w:bCs/>
                <w:sz w:val="28"/>
                <w:szCs w:val="28"/>
                <w:rtl/>
              </w:rPr>
              <w:t>הודעה על</w:t>
            </w:r>
            <w:r>
              <w:rPr>
                <w:rFonts w:ascii="David" w:hAnsi="David" w:cs="David" w:hint="cs"/>
                <w:sz w:val="28"/>
                <w:szCs w:val="28"/>
                <w:rtl/>
              </w:rPr>
              <w:t xml:space="preserve"> </w:t>
            </w:r>
            <w:r w:rsidRPr="00BA6657">
              <w:rPr>
                <w:rFonts w:ascii="David" w:hAnsi="David" w:cs="David" w:hint="cs"/>
                <w:b/>
                <w:bCs/>
                <w:color w:val="00B050"/>
                <w:sz w:val="28"/>
                <w:szCs w:val="28"/>
                <w:u w:val="single"/>
                <w:rtl/>
              </w:rPr>
              <w:t>מינוי</w:t>
            </w:r>
            <w:r>
              <w:rPr>
                <w:rFonts w:ascii="David" w:hAnsi="David" w:cs="David" w:hint="cs"/>
                <w:sz w:val="28"/>
                <w:szCs w:val="28"/>
                <w:rtl/>
              </w:rPr>
              <w:t xml:space="preserve"> </w:t>
            </w:r>
            <w:r w:rsidRPr="00D50E08">
              <w:rPr>
                <w:rFonts w:ascii="David" w:hAnsi="David" w:cs="David" w:hint="cs"/>
                <w:b/>
                <w:bCs/>
                <w:sz w:val="28"/>
                <w:szCs w:val="28"/>
                <w:rtl/>
              </w:rPr>
              <w:t xml:space="preserve">אחראי משנה לביקורת על הביצוע </w:t>
            </w:r>
            <w:r w:rsidRPr="00BA6657">
              <w:rPr>
                <w:rFonts w:ascii="David" w:hAnsi="David" w:cs="David" w:hint="cs"/>
                <w:b/>
                <w:bCs/>
                <w:color w:val="00B050"/>
                <w:rtl/>
              </w:rPr>
              <w:t>(הטופס יחתם ע"י בעל ההיתר)</w:t>
            </w:r>
          </w:p>
        </w:tc>
        <w:tc>
          <w:tcPr>
            <w:tcW w:w="1419" w:type="dxa"/>
          </w:tcPr>
          <w:p w14:paraId="43B83C44" w14:textId="77777777" w:rsidR="00BA6657" w:rsidRDefault="00BA6657" w:rsidP="00BA6657">
            <w:pPr>
              <w:tabs>
                <w:tab w:val="left" w:pos="2111"/>
              </w:tabs>
              <w:rPr>
                <w:rFonts w:ascii="David" w:hAnsi="David" w:cs="David"/>
                <w:b/>
                <w:bCs/>
                <w:sz w:val="28"/>
                <w:szCs w:val="28"/>
                <w:rtl/>
              </w:rPr>
            </w:pPr>
            <w:r w:rsidRPr="00BA6657">
              <w:rPr>
                <w:rFonts w:ascii="David" w:hAnsi="David" w:cs="David" w:hint="cs"/>
                <w:b/>
                <w:bCs/>
                <w:sz w:val="28"/>
                <w:szCs w:val="28"/>
                <w:rtl/>
              </w:rPr>
              <w:t>ג-2</w:t>
            </w:r>
          </w:p>
          <w:p w14:paraId="2B1D4E77" w14:textId="0A9DEF28" w:rsidR="00373086" w:rsidRPr="00BA6657" w:rsidRDefault="00373086" w:rsidP="00BA6657">
            <w:pPr>
              <w:tabs>
                <w:tab w:val="left" w:pos="2111"/>
              </w:tabs>
              <w:rPr>
                <w:rFonts w:ascii="David" w:hAnsi="David" w:cs="David"/>
                <w:b/>
                <w:bCs/>
                <w:sz w:val="28"/>
                <w:szCs w:val="28"/>
                <w:rtl/>
              </w:rPr>
            </w:pPr>
          </w:p>
        </w:tc>
      </w:tr>
      <w:tr w:rsidR="00BA6657" w14:paraId="639C685D" w14:textId="77777777" w:rsidTr="00BA6657">
        <w:tc>
          <w:tcPr>
            <w:tcW w:w="8632" w:type="dxa"/>
          </w:tcPr>
          <w:p w14:paraId="77E37F62" w14:textId="27B08D44" w:rsidR="00BA6657" w:rsidRDefault="00BA6657" w:rsidP="00F30C38">
            <w:pPr>
              <w:tabs>
                <w:tab w:val="left" w:pos="2111"/>
              </w:tabs>
              <w:rPr>
                <w:rFonts w:ascii="David" w:hAnsi="David" w:cs="David"/>
                <w:sz w:val="28"/>
                <w:szCs w:val="28"/>
                <w:rtl/>
              </w:rPr>
            </w:pPr>
            <w:r w:rsidRPr="00D50E08">
              <w:rPr>
                <w:rFonts w:ascii="David" w:hAnsi="David" w:cs="David" w:hint="cs"/>
                <w:b/>
                <w:bCs/>
                <w:sz w:val="28"/>
                <w:szCs w:val="28"/>
                <w:rtl/>
              </w:rPr>
              <w:t>הצהרת אחראי</w:t>
            </w:r>
            <w:r>
              <w:rPr>
                <w:rFonts w:ascii="David" w:hAnsi="David" w:cs="David" w:hint="cs"/>
                <w:sz w:val="28"/>
                <w:szCs w:val="28"/>
                <w:rtl/>
              </w:rPr>
              <w:t xml:space="preserve"> </w:t>
            </w:r>
            <w:r w:rsidRPr="00BA6657">
              <w:rPr>
                <w:rFonts w:ascii="David" w:hAnsi="David" w:cs="David" w:hint="cs"/>
                <w:b/>
                <w:bCs/>
                <w:color w:val="00B050"/>
                <w:sz w:val="28"/>
                <w:szCs w:val="28"/>
                <w:u w:val="single"/>
                <w:rtl/>
              </w:rPr>
              <w:t>משנה</w:t>
            </w:r>
            <w:r w:rsidRPr="00BA6657">
              <w:rPr>
                <w:rFonts w:ascii="David" w:hAnsi="David" w:cs="David" w:hint="cs"/>
                <w:b/>
                <w:bCs/>
                <w:color w:val="00B050"/>
                <w:sz w:val="28"/>
                <w:szCs w:val="28"/>
                <w:rtl/>
              </w:rPr>
              <w:t xml:space="preserve"> </w:t>
            </w:r>
            <w:r w:rsidRPr="00D50E08">
              <w:rPr>
                <w:rFonts w:ascii="David" w:hAnsi="David" w:cs="David" w:hint="cs"/>
                <w:b/>
                <w:bCs/>
                <w:sz w:val="28"/>
                <w:szCs w:val="28"/>
                <w:rtl/>
              </w:rPr>
              <w:t>לביקורת על ביצוע</w:t>
            </w:r>
          </w:p>
        </w:tc>
        <w:tc>
          <w:tcPr>
            <w:tcW w:w="1419" w:type="dxa"/>
          </w:tcPr>
          <w:p w14:paraId="538D518B" w14:textId="77777777" w:rsidR="00BA6657" w:rsidRDefault="00BA6657" w:rsidP="00BA6657">
            <w:pPr>
              <w:tabs>
                <w:tab w:val="left" w:pos="2111"/>
              </w:tabs>
              <w:rPr>
                <w:rFonts w:ascii="David" w:hAnsi="David" w:cs="David"/>
                <w:b/>
                <w:bCs/>
                <w:sz w:val="28"/>
                <w:szCs w:val="28"/>
                <w:rtl/>
              </w:rPr>
            </w:pPr>
            <w:r w:rsidRPr="00BA6657">
              <w:rPr>
                <w:rFonts w:ascii="David" w:hAnsi="David" w:cs="David" w:hint="cs"/>
                <w:b/>
                <w:bCs/>
                <w:sz w:val="28"/>
                <w:szCs w:val="28"/>
                <w:rtl/>
              </w:rPr>
              <w:t>ג-7</w:t>
            </w:r>
          </w:p>
          <w:p w14:paraId="6D9AB847" w14:textId="78A288ED" w:rsidR="00373086" w:rsidRPr="00BA6657" w:rsidRDefault="00373086" w:rsidP="00BA6657">
            <w:pPr>
              <w:tabs>
                <w:tab w:val="left" w:pos="2111"/>
              </w:tabs>
              <w:rPr>
                <w:rFonts w:ascii="David" w:hAnsi="David" w:cs="David"/>
                <w:b/>
                <w:bCs/>
                <w:sz w:val="28"/>
                <w:szCs w:val="28"/>
                <w:rtl/>
              </w:rPr>
            </w:pPr>
          </w:p>
        </w:tc>
      </w:tr>
    </w:tbl>
    <w:p w14:paraId="50A9B874" w14:textId="3D866385" w:rsidR="00A629AA" w:rsidRDefault="00A629AA" w:rsidP="00F30C38">
      <w:pPr>
        <w:tabs>
          <w:tab w:val="left" w:pos="2111"/>
        </w:tabs>
        <w:rPr>
          <w:rFonts w:ascii="David" w:hAnsi="David" w:cs="David"/>
          <w:sz w:val="28"/>
          <w:szCs w:val="28"/>
          <w:rtl/>
        </w:rPr>
      </w:pPr>
    </w:p>
    <w:sectPr w:rsidR="00A629AA" w:rsidSect="0048288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4D552" w14:textId="77777777" w:rsidR="00963B45" w:rsidRDefault="00963B45" w:rsidP="00D2286F">
      <w:pPr>
        <w:spacing w:after="0" w:line="240" w:lineRule="auto"/>
      </w:pPr>
      <w:r>
        <w:separator/>
      </w:r>
    </w:p>
  </w:endnote>
  <w:endnote w:type="continuationSeparator" w:id="0">
    <w:p w14:paraId="5BD831DB" w14:textId="77777777" w:rsidR="00963B45" w:rsidRDefault="00963B45" w:rsidP="00D2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C4AAB" w14:textId="77777777" w:rsidR="00963B45" w:rsidRDefault="00963B45" w:rsidP="00D2286F">
      <w:pPr>
        <w:spacing w:after="0" w:line="240" w:lineRule="auto"/>
      </w:pPr>
      <w:r>
        <w:separator/>
      </w:r>
    </w:p>
  </w:footnote>
  <w:footnote w:type="continuationSeparator" w:id="0">
    <w:p w14:paraId="0D13BDFC" w14:textId="77777777" w:rsidR="00963B45" w:rsidRDefault="00963B45" w:rsidP="00D22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5FF"/>
    <w:multiLevelType w:val="hybridMultilevel"/>
    <w:tmpl w:val="9460BB9C"/>
    <w:lvl w:ilvl="0" w:tplc="DFA0B858">
      <w:start w:val="1"/>
      <w:numFmt w:val="decimal"/>
      <w:lvlText w:val="%1."/>
      <w:lvlJc w:val="left"/>
      <w:pPr>
        <w:ind w:left="1080" w:hanging="360"/>
      </w:pPr>
      <w:rPr>
        <w:rFonts w:hint="default"/>
        <w:lang w:bidi="he-I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B4FFF"/>
    <w:multiLevelType w:val="hybridMultilevel"/>
    <w:tmpl w:val="E9E82B6A"/>
    <w:lvl w:ilvl="0" w:tplc="A9E429B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C35A6"/>
    <w:multiLevelType w:val="hybridMultilevel"/>
    <w:tmpl w:val="ABEAD736"/>
    <w:lvl w:ilvl="0" w:tplc="A9E429B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45E0"/>
    <w:multiLevelType w:val="hybridMultilevel"/>
    <w:tmpl w:val="D36C8540"/>
    <w:lvl w:ilvl="0" w:tplc="A9E429B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30D8"/>
    <w:multiLevelType w:val="hybridMultilevel"/>
    <w:tmpl w:val="1B8E6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9C29BD"/>
    <w:multiLevelType w:val="hybridMultilevel"/>
    <w:tmpl w:val="EAB01126"/>
    <w:lvl w:ilvl="0" w:tplc="A9E429B4">
      <w:start w:val="1"/>
      <w:numFmt w:val="bullet"/>
      <w:lvlText w:val="□"/>
      <w:lvlJc w:val="left"/>
      <w:pPr>
        <w:ind w:left="1080" w:hanging="72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94023"/>
    <w:multiLevelType w:val="hybridMultilevel"/>
    <w:tmpl w:val="74BC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3318"/>
    <w:multiLevelType w:val="hybridMultilevel"/>
    <w:tmpl w:val="7BA4DDB4"/>
    <w:lvl w:ilvl="0" w:tplc="A9E429B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0041F"/>
    <w:multiLevelType w:val="hybridMultilevel"/>
    <w:tmpl w:val="95100294"/>
    <w:lvl w:ilvl="0" w:tplc="750CBE36">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C0DDF"/>
    <w:multiLevelType w:val="multilevel"/>
    <w:tmpl w:val="A32A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80CAA"/>
    <w:multiLevelType w:val="hybridMultilevel"/>
    <w:tmpl w:val="EAEC1E6E"/>
    <w:lvl w:ilvl="0" w:tplc="1A22D8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7E4977"/>
    <w:multiLevelType w:val="hybridMultilevel"/>
    <w:tmpl w:val="83BC6826"/>
    <w:lvl w:ilvl="0" w:tplc="A9E429B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B23B3"/>
    <w:multiLevelType w:val="hybridMultilevel"/>
    <w:tmpl w:val="84B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43B6C"/>
    <w:multiLevelType w:val="hybridMultilevel"/>
    <w:tmpl w:val="8DCAF7AA"/>
    <w:lvl w:ilvl="0" w:tplc="A9E429B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1569145">
    <w:abstractNumId w:val="0"/>
  </w:num>
  <w:num w:numId="2" w16cid:durableId="1635789652">
    <w:abstractNumId w:val="11"/>
  </w:num>
  <w:num w:numId="3" w16cid:durableId="1893154207">
    <w:abstractNumId w:val="2"/>
  </w:num>
  <w:num w:numId="4" w16cid:durableId="116224379">
    <w:abstractNumId w:val="1"/>
  </w:num>
  <w:num w:numId="5" w16cid:durableId="1719933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927523">
    <w:abstractNumId w:val="13"/>
  </w:num>
  <w:num w:numId="7" w16cid:durableId="2002661871">
    <w:abstractNumId w:val="10"/>
  </w:num>
  <w:num w:numId="8" w16cid:durableId="1099714669">
    <w:abstractNumId w:val="8"/>
  </w:num>
  <w:num w:numId="9" w16cid:durableId="2103796400">
    <w:abstractNumId w:val="5"/>
  </w:num>
  <w:num w:numId="10" w16cid:durableId="579414606">
    <w:abstractNumId w:val="3"/>
  </w:num>
  <w:num w:numId="11" w16cid:durableId="1828857433">
    <w:abstractNumId w:val="7"/>
  </w:num>
  <w:num w:numId="12" w16cid:durableId="1476218552">
    <w:abstractNumId w:val="6"/>
  </w:num>
  <w:num w:numId="13" w16cid:durableId="209609604">
    <w:abstractNumId w:val="9"/>
  </w:num>
  <w:num w:numId="14" w16cid:durableId="882524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2B"/>
    <w:rsid w:val="000203F6"/>
    <w:rsid w:val="00054179"/>
    <w:rsid w:val="000947A0"/>
    <w:rsid w:val="000B476B"/>
    <w:rsid w:val="000D5477"/>
    <w:rsid w:val="000E1E25"/>
    <w:rsid w:val="00101BE9"/>
    <w:rsid w:val="001535BE"/>
    <w:rsid w:val="00156B51"/>
    <w:rsid w:val="00164577"/>
    <w:rsid w:val="00175EBF"/>
    <w:rsid w:val="001A0F5B"/>
    <w:rsid w:val="001B07FF"/>
    <w:rsid w:val="001B35A5"/>
    <w:rsid w:val="001D48BC"/>
    <w:rsid w:val="001E6037"/>
    <w:rsid w:val="001F61F6"/>
    <w:rsid w:val="00203789"/>
    <w:rsid w:val="0020645B"/>
    <w:rsid w:val="00207D5E"/>
    <w:rsid w:val="00213260"/>
    <w:rsid w:val="00245019"/>
    <w:rsid w:val="00247BAD"/>
    <w:rsid w:val="002578EF"/>
    <w:rsid w:val="002706FF"/>
    <w:rsid w:val="00291047"/>
    <w:rsid w:val="002A415F"/>
    <w:rsid w:val="00303A90"/>
    <w:rsid w:val="00335F8A"/>
    <w:rsid w:val="003609F4"/>
    <w:rsid w:val="00373086"/>
    <w:rsid w:val="003862B7"/>
    <w:rsid w:val="00390E22"/>
    <w:rsid w:val="003938B6"/>
    <w:rsid w:val="00397939"/>
    <w:rsid w:val="003A566E"/>
    <w:rsid w:val="003B25D2"/>
    <w:rsid w:val="003B62D7"/>
    <w:rsid w:val="003B76DD"/>
    <w:rsid w:val="00424F6B"/>
    <w:rsid w:val="00426327"/>
    <w:rsid w:val="00482888"/>
    <w:rsid w:val="00493D6D"/>
    <w:rsid w:val="004975F9"/>
    <w:rsid w:val="004976D5"/>
    <w:rsid w:val="004F661D"/>
    <w:rsid w:val="00506259"/>
    <w:rsid w:val="00520DC4"/>
    <w:rsid w:val="0054066F"/>
    <w:rsid w:val="00554ABC"/>
    <w:rsid w:val="0057193E"/>
    <w:rsid w:val="0057490B"/>
    <w:rsid w:val="00580A8E"/>
    <w:rsid w:val="00583BB3"/>
    <w:rsid w:val="0059072B"/>
    <w:rsid w:val="0059572A"/>
    <w:rsid w:val="005B1135"/>
    <w:rsid w:val="005D25D1"/>
    <w:rsid w:val="005D5372"/>
    <w:rsid w:val="005F2027"/>
    <w:rsid w:val="006412FA"/>
    <w:rsid w:val="00647877"/>
    <w:rsid w:val="00650DD3"/>
    <w:rsid w:val="00663E64"/>
    <w:rsid w:val="00672772"/>
    <w:rsid w:val="00672880"/>
    <w:rsid w:val="006D1CEF"/>
    <w:rsid w:val="006F6239"/>
    <w:rsid w:val="007229FE"/>
    <w:rsid w:val="00724E8C"/>
    <w:rsid w:val="00773260"/>
    <w:rsid w:val="007770FB"/>
    <w:rsid w:val="007804D3"/>
    <w:rsid w:val="007C2ED1"/>
    <w:rsid w:val="007D036D"/>
    <w:rsid w:val="007F7008"/>
    <w:rsid w:val="0080615B"/>
    <w:rsid w:val="0080629C"/>
    <w:rsid w:val="008066B5"/>
    <w:rsid w:val="00823383"/>
    <w:rsid w:val="0083227F"/>
    <w:rsid w:val="00834569"/>
    <w:rsid w:val="00855B33"/>
    <w:rsid w:val="0086063A"/>
    <w:rsid w:val="008701D3"/>
    <w:rsid w:val="00873721"/>
    <w:rsid w:val="008865A9"/>
    <w:rsid w:val="00887703"/>
    <w:rsid w:val="00895D44"/>
    <w:rsid w:val="008A4A28"/>
    <w:rsid w:val="008A4DFC"/>
    <w:rsid w:val="008D1B45"/>
    <w:rsid w:val="008D2120"/>
    <w:rsid w:val="008F1D0C"/>
    <w:rsid w:val="008F50F2"/>
    <w:rsid w:val="009010C3"/>
    <w:rsid w:val="0091135C"/>
    <w:rsid w:val="00921460"/>
    <w:rsid w:val="0092538E"/>
    <w:rsid w:val="009371D7"/>
    <w:rsid w:val="00953FA2"/>
    <w:rsid w:val="00963B45"/>
    <w:rsid w:val="00972008"/>
    <w:rsid w:val="00975A8D"/>
    <w:rsid w:val="00986ABA"/>
    <w:rsid w:val="00A01A1C"/>
    <w:rsid w:val="00A21C4A"/>
    <w:rsid w:val="00A2547C"/>
    <w:rsid w:val="00A334E9"/>
    <w:rsid w:val="00A548CB"/>
    <w:rsid w:val="00A629AA"/>
    <w:rsid w:val="00A73AB6"/>
    <w:rsid w:val="00A9145B"/>
    <w:rsid w:val="00A94E06"/>
    <w:rsid w:val="00AA7411"/>
    <w:rsid w:val="00AE13DF"/>
    <w:rsid w:val="00AE7146"/>
    <w:rsid w:val="00B1079B"/>
    <w:rsid w:val="00B11A9F"/>
    <w:rsid w:val="00B22094"/>
    <w:rsid w:val="00B25AD3"/>
    <w:rsid w:val="00B601DD"/>
    <w:rsid w:val="00B62EB8"/>
    <w:rsid w:val="00B66429"/>
    <w:rsid w:val="00B6712B"/>
    <w:rsid w:val="00B842C4"/>
    <w:rsid w:val="00B94E15"/>
    <w:rsid w:val="00BA6657"/>
    <w:rsid w:val="00BB10EA"/>
    <w:rsid w:val="00BC29F8"/>
    <w:rsid w:val="00BE0A40"/>
    <w:rsid w:val="00BE1FD8"/>
    <w:rsid w:val="00BE4EDE"/>
    <w:rsid w:val="00BF340F"/>
    <w:rsid w:val="00BF69DD"/>
    <w:rsid w:val="00C039B8"/>
    <w:rsid w:val="00C170A8"/>
    <w:rsid w:val="00C20851"/>
    <w:rsid w:val="00C37F1B"/>
    <w:rsid w:val="00C712BD"/>
    <w:rsid w:val="00CB37B5"/>
    <w:rsid w:val="00CC70E2"/>
    <w:rsid w:val="00CD3924"/>
    <w:rsid w:val="00CE2209"/>
    <w:rsid w:val="00CF1071"/>
    <w:rsid w:val="00D2286F"/>
    <w:rsid w:val="00D2599D"/>
    <w:rsid w:val="00D50E08"/>
    <w:rsid w:val="00D72FF0"/>
    <w:rsid w:val="00D83848"/>
    <w:rsid w:val="00D918ED"/>
    <w:rsid w:val="00DA1172"/>
    <w:rsid w:val="00DB14AF"/>
    <w:rsid w:val="00E044DC"/>
    <w:rsid w:val="00E1257B"/>
    <w:rsid w:val="00E337BE"/>
    <w:rsid w:val="00E47A67"/>
    <w:rsid w:val="00E56AFB"/>
    <w:rsid w:val="00E934F5"/>
    <w:rsid w:val="00EB2F79"/>
    <w:rsid w:val="00F13320"/>
    <w:rsid w:val="00F30C38"/>
    <w:rsid w:val="00F5108E"/>
    <w:rsid w:val="00F708CF"/>
    <w:rsid w:val="00F941E1"/>
    <w:rsid w:val="00FC0646"/>
    <w:rsid w:val="00FD480A"/>
    <w:rsid w:val="00FE25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525B"/>
  <w15:chartTrackingRefBased/>
  <w15:docId w15:val="{A2ADFDBA-7438-4B57-BB78-820797E9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3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072B"/>
    <w:pPr>
      <w:ind w:left="720"/>
      <w:contextualSpacing/>
    </w:pPr>
  </w:style>
  <w:style w:type="character" w:styleId="a5">
    <w:name w:val="Emphasis"/>
    <w:basedOn w:val="a0"/>
    <w:uiPriority w:val="20"/>
    <w:qFormat/>
    <w:rsid w:val="00A21C4A"/>
    <w:rPr>
      <w:i/>
      <w:iCs/>
    </w:rPr>
  </w:style>
  <w:style w:type="paragraph" w:styleId="a6">
    <w:name w:val="Balloon Text"/>
    <w:basedOn w:val="a"/>
    <w:link w:val="a7"/>
    <w:uiPriority w:val="99"/>
    <w:semiHidden/>
    <w:unhideWhenUsed/>
    <w:rsid w:val="00520DC4"/>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520DC4"/>
    <w:rPr>
      <w:rFonts w:ascii="Tahoma" w:hAnsi="Tahoma" w:cs="Tahoma"/>
      <w:sz w:val="18"/>
      <w:szCs w:val="18"/>
    </w:rPr>
  </w:style>
  <w:style w:type="character" w:styleId="Hyperlink">
    <w:name w:val="Hyperlink"/>
    <w:basedOn w:val="a0"/>
    <w:uiPriority w:val="99"/>
    <w:unhideWhenUsed/>
    <w:rsid w:val="00175EBF"/>
    <w:rPr>
      <w:color w:val="0563C1" w:themeColor="hyperlink"/>
      <w:u w:val="single"/>
    </w:rPr>
  </w:style>
  <w:style w:type="character" w:styleId="a8">
    <w:name w:val="Unresolved Mention"/>
    <w:basedOn w:val="a0"/>
    <w:uiPriority w:val="99"/>
    <w:semiHidden/>
    <w:unhideWhenUsed/>
    <w:rsid w:val="00175EBF"/>
    <w:rPr>
      <w:color w:val="605E5C"/>
      <w:shd w:val="clear" w:color="auto" w:fill="E1DFDD"/>
    </w:rPr>
  </w:style>
  <w:style w:type="paragraph" w:styleId="a9">
    <w:name w:val="header"/>
    <w:basedOn w:val="a"/>
    <w:link w:val="aa"/>
    <w:uiPriority w:val="99"/>
    <w:unhideWhenUsed/>
    <w:rsid w:val="00D2286F"/>
    <w:pPr>
      <w:tabs>
        <w:tab w:val="center" w:pos="4153"/>
        <w:tab w:val="right" w:pos="8306"/>
      </w:tabs>
      <w:spacing w:after="0" w:line="240" w:lineRule="auto"/>
    </w:pPr>
  </w:style>
  <w:style w:type="character" w:customStyle="1" w:styleId="aa">
    <w:name w:val="כותרת עליונה תו"/>
    <w:basedOn w:val="a0"/>
    <w:link w:val="a9"/>
    <w:uiPriority w:val="99"/>
    <w:rsid w:val="00D2286F"/>
  </w:style>
  <w:style w:type="paragraph" w:styleId="ab">
    <w:name w:val="footer"/>
    <w:basedOn w:val="a"/>
    <w:link w:val="ac"/>
    <w:uiPriority w:val="99"/>
    <w:unhideWhenUsed/>
    <w:rsid w:val="00D2286F"/>
    <w:pPr>
      <w:tabs>
        <w:tab w:val="center" w:pos="4153"/>
        <w:tab w:val="right" w:pos="8306"/>
      </w:tabs>
      <w:spacing w:after="0" w:line="240" w:lineRule="auto"/>
    </w:pPr>
  </w:style>
  <w:style w:type="character" w:customStyle="1" w:styleId="ac">
    <w:name w:val="כותרת תחתונה תו"/>
    <w:basedOn w:val="a0"/>
    <w:link w:val="ab"/>
    <w:uiPriority w:val="99"/>
    <w:rsid w:val="00D2286F"/>
  </w:style>
  <w:style w:type="paragraph" w:styleId="NormalWeb">
    <w:name w:val="Normal (Web)"/>
    <w:basedOn w:val="a"/>
    <w:uiPriority w:val="99"/>
    <w:semiHidden/>
    <w:unhideWhenUsed/>
    <w:rsid w:val="00A629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8709">
      <w:bodyDiv w:val="1"/>
      <w:marLeft w:val="0"/>
      <w:marRight w:val="0"/>
      <w:marTop w:val="0"/>
      <w:marBottom w:val="0"/>
      <w:divBdr>
        <w:top w:val="none" w:sz="0" w:space="0" w:color="auto"/>
        <w:left w:val="none" w:sz="0" w:space="0" w:color="auto"/>
        <w:bottom w:val="none" w:sz="0" w:space="0" w:color="auto"/>
        <w:right w:val="none" w:sz="0" w:space="0" w:color="auto"/>
      </w:divBdr>
    </w:div>
    <w:div w:id="144781471">
      <w:bodyDiv w:val="1"/>
      <w:marLeft w:val="0"/>
      <w:marRight w:val="0"/>
      <w:marTop w:val="0"/>
      <w:marBottom w:val="0"/>
      <w:divBdr>
        <w:top w:val="none" w:sz="0" w:space="0" w:color="auto"/>
        <w:left w:val="none" w:sz="0" w:space="0" w:color="auto"/>
        <w:bottom w:val="none" w:sz="0" w:space="0" w:color="auto"/>
        <w:right w:val="none" w:sz="0" w:space="0" w:color="auto"/>
      </w:divBdr>
    </w:div>
    <w:div w:id="304161277">
      <w:bodyDiv w:val="1"/>
      <w:marLeft w:val="0"/>
      <w:marRight w:val="0"/>
      <w:marTop w:val="0"/>
      <w:marBottom w:val="0"/>
      <w:divBdr>
        <w:top w:val="none" w:sz="0" w:space="0" w:color="auto"/>
        <w:left w:val="none" w:sz="0" w:space="0" w:color="auto"/>
        <w:bottom w:val="none" w:sz="0" w:space="0" w:color="auto"/>
        <w:right w:val="none" w:sz="0" w:space="0" w:color="auto"/>
      </w:divBdr>
    </w:div>
    <w:div w:id="354961642">
      <w:bodyDiv w:val="1"/>
      <w:marLeft w:val="0"/>
      <w:marRight w:val="0"/>
      <w:marTop w:val="0"/>
      <w:marBottom w:val="0"/>
      <w:divBdr>
        <w:top w:val="none" w:sz="0" w:space="0" w:color="auto"/>
        <w:left w:val="none" w:sz="0" w:space="0" w:color="auto"/>
        <w:bottom w:val="none" w:sz="0" w:space="0" w:color="auto"/>
        <w:right w:val="none" w:sz="0" w:space="0" w:color="auto"/>
      </w:divBdr>
    </w:div>
    <w:div w:id="395132685">
      <w:bodyDiv w:val="1"/>
      <w:marLeft w:val="0"/>
      <w:marRight w:val="0"/>
      <w:marTop w:val="0"/>
      <w:marBottom w:val="0"/>
      <w:divBdr>
        <w:top w:val="none" w:sz="0" w:space="0" w:color="auto"/>
        <w:left w:val="none" w:sz="0" w:space="0" w:color="auto"/>
        <w:bottom w:val="none" w:sz="0" w:space="0" w:color="auto"/>
        <w:right w:val="none" w:sz="0" w:space="0" w:color="auto"/>
      </w:divBdr>
    </w:div>
    <w:div w:id="616521254">
      <w:bodyDiv w:val="1"/>
      <w:marLeft w:val="0"/>
      <w:marRight w:val="0"/>
      <w:marTop w:val="0"/>
      <w:marBottom w:val="0"/>
      <w:divBdr>
        <w:top w:val="none" w:sz="0" w:space="0" w:color="auto"/>
        <w:left w:val="none" w:sz="0" w:space="0" w:color="auto"/>
        <w:bottom w:val="none" w:sz="0" w:space="0" w:color="auto"/>
        <w:right w:val="none" w:sz="0" w:space="0" w:color="auto"/>
      </w:divBdr>
    </w:div>
    <w:div w:id="742726026">
      <w:bodyDiv w:val="1"/>
      <w:marLeft w:val="0"/>
      <w:marRight w:val="0"/>
      <w:marTop w:val="0"/>
      <w:marBottom w:val="0"/>
      <w:divBdr>
        <w:top w:val="none" w:sz="0" w:space="0" w:color="auto"/>
        <w:left w:val="none" w:sz="0" w:space="0" w:color="auto"/>
        <w:bottom w:val="none" w:sz="0" w:space="0" w:color="auto"/>
        <w:right w:val="none" w:sz="0" w:space="0" w:color="auto"/>
      </w:divBdr>
    </w:div>
    <w:div w:id="1131362634">
      <w:bodyDiv w:val="1"/>
      <w:marLeft w:val="0"/>
      <w:marRight w:val="0"/>
      <w:marTop w:val="0"/>
      <w:marBottom w:val="0"/>
      <w:divBdr>
        <w:top w:val="none" w:sz="0" w:space="0" w:color="auto"/>
        <w:left w:val="none" w:sz="0" w:space="0" w:color="auto"/>
        <w:bottom w:val="none" w:sz="0" w:space="0" w:color="auto"/>
        <w:right w:val="none" w:sz="0" w:space="0" w:color="auto"/>
      </w:divBdr>
    </w:div>
    <w:div w:id="1629969633">
      <w:bodyDiv w:val="1"/>
      <w:marLeft w:val="0"/>
      <w:marRight w:val="0"/>
      <w:marTop w:val="0"/>
      <w:marBottom w:val="0"/>
      <w:divBdr>
        <w:top w:val="none" w:sz="0" w:space="0" w:color="auto"/>
        <w:left w:val="none" w:sz="0" w:space="0" w:color="auto"/>
        <w:bottom w:val="none" w:sz="0" w:space="0" w:color="auto"/>
        <w:right w:val="none" w:sz="0" w:space="0" w:color="auto"/>
      </w:divBdr>
    </w:div>
    <w:div w:id="1642270401">
      <w:bodyDiv w:val="1"/>
      <w:marLeft w:val="0"/>
      <w:marRight w:val="0"/>
      <w:marTop w:val="0"/>
      <w:marBottom w:val="0"/>
      <w:divBdr>
        <w:top w:val="none" w:sz="0" w:space="0" w:color="auto"/>
        <w:left w:val="none" w:sz="0" w:space="0" w:color="auto"/>
        <w:bottom w:val="none" w:sz="0" w:space="0" w:color="auto"/>
        <w:right w:val="none" w:sz="0" w:space="0" w:color="auto"/>
      </w:divBdr>
    </w:div>
    <w:div w:id="1650280781">
      <w:bodyDiv w:val="1"/>
      <w:marLeft w:val="0"/>
      <w:marRight w:val="0"/>
      <w:marTop w:val="0"/>
      <w:marBottom w:val="0"/>
      <w:divBdr>
        <w:top w:val="none" w:sz="0" w:space="0" w:color="auto"/>
        <w:left w:val="none" w:sz="0" w:space="0" w:color="auto"/>
        <w:bottom w:val="none" w:sz="0" w:space="0" w:color="auto"/>
        <w:right w:val="none" w:sz="0" w:space="0" w:color="auto"/>
      </w:divBdr>
    </w:div>
    <w:div w:id="1933204244">
      <w:bodyDiv w:val="1"/>
      <w:marLeft w:val="0"/>
      <w:marRight w:val="0"/>
      <w:marTop w:val="0"/>
      <w:marBottom w:val="0"/>
      <w:divBdr>
        <w:top w:val="none" w:sz="0" w:space="0" w:color="auto"/>
        <w:left w:val="none" w:sz="0" w:space="0" w:color="auto"/>
        <w:bottom w:val="none" w:sz="0" w:space="0" w:color="auto"/>
        <w:right w:val="none" w:sz="0" w:space="0" w:color="auto"/>
      </w:divBdr>
    </w:div>
    <w:div w:id="20448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shuy@hof-ashkelon.0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7347-335D-4AE4-AAA7-D861D659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3</Pages>
  <Words>750</Words>
  <Characters>3754</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dc:creator>
  <cp:keywords/>
  <dc:description/>
  <cp:lastModifiedBy>חגית בן יהודה</cp:lastModifiedBy>
  <cp:revision>34</cp:revision>
  <cp:lastPrinted>2019-09-07T12:18:00Z</cp:lastPrinted>
  <dcterms:created xsi:type="dcterms:W3CDTF">2024-06-20T07:40:00Z</dcterms:created>
  <dcterms:modified xsi:type="dcterms:W3CDTF">2024-12-03T05:42:00Z</dcterms:modified>
</cp:coreProperties>
</file>